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9C008D" w14:textId="1E329A3B" w:rsidR="00901E98" w:rsidRDefault="00901E98" w:rsidP="00901E98">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This is a Sources Sought Notice Announcement only. This advertisement is not a solicitation for offers, nor is it a request for quotes. A request for quotes may be issued </w:t>
      </w:r>
      <w:proofErr w:type="gramStart"/>
      <w:r>
        <w:rPr>
          <w:rFonts w:ascii="Times New Roman" w:hAnsi="Times New Roman" w:cs="Times New Roman"/>
          <w:sz w:val="24"/>
          <w:szCs w:val="24"/>
        </w:rPr>
        <w:t>at a later date</w:t>
      </w:r>
      <w:proofErr w:type="gramEnd"/>
      <w:r>
        <w:rPr>
          <w:rFonts w:ascii="Times New Roman" w:hAnsi="Times New Roman" w:cs="Times New Roman"/>
          <w:sz w:val="24"/>
          <w:szCs w:val="24"/>
        </w:rPr>
        <w:t>.</w:t>
      </w:r>
    </w:p>
    <w:p w14:paraId="64E6C288" w14:textId="77777777" w:rsidR="00901E98" w:rsidRDefault="00901E98" w:rsidP="00901E98">
      <w:pPr>
        <w:spacing w:line="240" w:lineRule="auto"/>
        <w:contextualSpacing/>
        <w:rPr>
          <w:rFonts w:ascii="Times New Roman" w:hAnsi="Times New Roman" w:cs="Times New Roman"/>
          <w:sz w:val="24"/>
          <w:szCs w:val="24"/>
        </w:rPr>
      </w:pPr>
    </w:p>
    <w:p w14:paraId="3C4FA129" w14:textId="5C924830" w:rsidR="00901E98" w:rsidRDefault="00901E98" w:rsidP="00901E98">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The U.S. Census Bureau (USCB) is seeking responsible vendors that can </w:t>
      </w:r>
      <w:r w:rsidR="004512E3">
        <w:rPr>
          <w:rFonts w:ascii="Times New Roman" w:hAnsi="Times New Roman" w:cs="Times New Roman"/>
          <w:sz w:val="24"/>
          <w:szCs w:val="24"/>
        </w:rPr>
        <w:t>provide</w:t>
      </w:r>
      <w:r>
        <w:rPr>
          <w:rFonts w:ascii="Times New Roman" w:hAnsi="Times New Roman" w:cs="Times New Roman"/>
          <w:sz w:val="24"/>
          <w:szCs w:val="24"/>
        </w:rPr>
        <w:t xml:space="preserve"> access to an online subscription service in support of legislative targeting, tracking and outreach tool.  This platform/databased will disseminate major governmental releases of congressional, intergovernmental , and tribal stakeholders </w:t>
      </w:r>
      <w:r w:rsidR="004512E3">
        <w:rPr>
          <w:rFonts w:ascii="Times New Roman" w:hAnsi="Times New Roman" w:cs="Times New Roman"/>
          <w:sz w:val="24"/>
          <w:szCs w:val="24"/>
        </w:rPr>
        <w:t xml:space="preserve">that </w:t>
      </w:r>
      <w:proofErr w:type="gramStart"/>
      <w:r w:rsidR="004512E3">
        <w:rPr>
          <w:rFonts w:ascii="Times New Roman" w:hAnsi="Times New Roman" w:cs="Times New Roman"/>
          <w:sz w:val="24"/>
          <w:szCs w:val="24"/>
        </w:rPr>
        <w:t>allows</w:t>
      </w:r>
      <w:proofErr w:type="gramEnd"/>
      <w:r w:rsidR="004512E3">
        <w:rPr>
          <w:rFonts w:ascii="Times New Roman" w:hAnsi="Times New Roman" w:cs="Times New Roman"/>
          <w:sz w:val="24"/>
          <w:szCs w:val="24"/>
        </w:rPr>
        <w:t xml:space="preserve"> the USCB to </w:t>
      </w:r>
      <w:r>
        <w:rPr>
          <w:rFonts w:ascii="Times New Roman" w:hAnsi="Times New Roman" w:cs="Times New Roman"/>
          <w:sz w:val="24"/>
          <w:szCs w:val="24"/>
        </w:rPr>
        <w:t xml:space="preserve">conduct thousands of searches. </w:t>
      </w:r>
    </w:p>
    <w:p w14:paraId="24C3AC2B" w14:textId="77777777" w:rsidR="00901E98" w:rsidRDefault="00901E98" w:rsidP="00901E98">
      <w:pPr>
        <w:spacing w:line="240" w:lineRule="auto"/>
        <w:contextualSpacing/>
        <w:rPr>
          <w:rFonts w:ascii="Times New Roman" w:hAnsi="Times New Roman" w:cs="Times New Roman"/>
          <w:sz w:val="24"/>
          <w:szCs w:val="24"/>
        </w:rPr>
      </w:pPr>
    </w:p>
    <w:p w14:paraId="73AA8503" w14:textId="5073A76D" w:rsidR="00901E98" w:rsidRDefault="00901E98" w:rsidP="00901E98">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The Requirements consists of 1 -12month base period and </w:t>
      </w:r>
      <w:proofErr w:type="gramStart"/>
      <w:r>
        <w:rPr>
          <w:rFonts w:ascii="Times New Roman" w:hAnsi="Times New Roman" w:cs="Times New Roman"/>
          <w:sz w:val="24"/>
          <w:szCs w:val="24"/>
        </w:rPr>
        <w:t>2-12 month</w:t>
      </w:r>
      <w:proofErr w:type="gramEnd"/>
      <w:r>
        <w:rPr>
          <w:rFonts w:ascii="Times New Roman" w:hAnsi="Times New Roman" w:cs="Times New Roman"/>
          <w:sz w:val="24"/>
          <w:szCs w:val="24"/>
        </w:rPr>
        <w:t xml:space="preserve"> option years.</w:t>
      </w:r>
    </w:p>
    <w:p w14:paraId="72405009" w14:textId="77777777" w:rsidR="00901E98" w:rsidRDefault="00901E98" w:rsidP="00901E98">
      <w:pPr>
        <w:spacing w:line="240" w:lineRule="auto"/>
        <w:contextualSpacing/>
        <w:rPr>
          <w:rFonts w:ascii="Times New Roman" w:hAnsi="Times New Roman" w:cs="Times New Roman"/>
          <w:sz w:val="24"/>
          <w:szCs w:val="24"/>
        </w:rPr>
      </w:pPr>
    </w:p>
    <w:p w14:paraId="0BCC3FE7" w14:textId="7641AAAA" w:rsidR="00901E98" w:rsidRDefault="00901E98" w:rsidP="00901E98">
      <w:pPr>
        <w:spacing w:line="240" w:lineRule="auto"/>
        <w:contextualSpacing/>
        <w:rPr>
          <w:rFonts w:ascii="Times New Roman" w:hAnsi="Times New Roman" w:cs="Times New Roman"/>
          <w:sz w:val="24"/>
          <w:szCs w:val="24"/>
        </w:rPr>
      </w:pPr>
      <w:r>
        <w:rPr>
          <w:rFonts w:ascii="Times New Roman" w:hAnsi="Times New Roman" w:cs="Times New Roman"/>
          <w:sz w:val="24"/>
          <w:szCs w:val="24"/>
        </w:rPr>
        <w:t>The purpose of this notice is to obtain additional market research information regarding (1) the capability of qualified vendors (2) Business Sizes of the qualified vendors; (3)</w:t>
      </w:r>
      <w:r w:rsidR="00F45F96">
        <w:rPr>
          <w:rFonts w:ascii="Times New Roman" w:hAnsi="Times New Roman" w:cs="Times New Roman"/>
          <w:sz w:val="24"/>
          <w:szCs w:val="24"/>
        </w:rPr>
        <w:t>Vendors size classification under the North American Industry Classification Systems (NAICS) code 5</w:t>
      </w:r>
      <w:r w:rsidR="004650E4">
        <w:rPr>
          <w:rFonts w:ascii="Times New Roman" w:hAnsi="Times New Roman" w:cs="Times New Roman"/>
          <w:sz w:val="24"/>
          <w:szCs w:val="24"/>
        </w:rPr>
        <w:t xml:space="preserve">19290 </w:t>
      </w:r>
      <w:r w:rsidR="004650E4" w:rsidRPr="004650E4">
        <w:rPr>
          <w:rFonts w:ascii="Times New Roman" w:hAnsi="Times New Roman" w:cs="Times New Roman"/>
          <w:sz w:val="24"/>
          <w:szCs w:val="24"/>
        </w:rPr>
        <w:t>Web Search Portals and All Other Information Services</w:t>
      </w:r>
      <w:r w:rsidR="004650E4">
        <w:rPr>
          <w:rFonts w:ascii="Times New Roman" w:hAnsi="Times New Roman" w:cs="Times New Roman"/>
          <w:sz w:val="24"/>
          <w:szCs w:val="24"/>
        </w:rPr>
        <w:t xml:space="preserve"> </w:t>
      </w:r>
      <w:r w:rsidR="00F45F96">
        <w:rPr>
          <w:rFonts w:ascii="Times New Roman" w:hAnsi="Times New Roman" w:cs="Times New Roman"/>
          <w:sz w:val="24"/>
          <w:szCs w:val="24"/>
        </w:rPr>
        <w:t>for the proposed acquisition.</w:t>
      </w:r>
    </w:p>
    <w:p w14:paraId="6D4F02BF" w14:textId="77777777" w:rsidR="00F45F96" w:rsidRDefault="00F45F96" w:rsidP="00901E98">
      <w:pPr>
        <w:spacing w:line="240" w:lineRule="auto"/>
        <w:contextualSpacing/>
        <w:rPr>
          <w:rFonts w:ascii="Times New Roman" w:hAnsi="Times New Roman" w:cs="Times New Roman"/>
          <w:sz w:val="24"/>
          <w:szCs w:val="24"/>
        </w:rPr>
      </w:pPr>
    </w:p>
    <w:p w14:paraId="53CBD626" w14:textId="5F6A3720" w:rsidR="00F45F96" w:rsidRDefault="00F45F96" w:rsidP="00F45F96">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Responses to this request will assist the Government in determining the appropriate acquisition method, </w:t>
      </w:r>
      <w:r w:rsidR="004512E3">
        <w:rPr>
          <w:rFonts w:ascii="Times New Roman" w:hAnsi="Times New Roman" w:cs="Times New Roman"/>
          <w:sz w:val="24"/>
          <w:szCs w:val="24"/>
        </w:rPr>
        <w:t>including</w:t>
      </w:r>
      <w:r>
        <w:rPr>
          <w:rFonts w:ascii="Times New Roman" w:hAnsi="Times New Roman" w:cs="Times New Roman"/>
          <w:sz w:val="24"/>
          <w:szCs w:val="24"/>
        </w:rPr>
        <w:t xml:space="preserve"> whether a set-aside is possible. This market research will help identify other socio-economic businesses, prior to issuing an unrestricted solicitation or identifying available sources under the GSA Federal Supply Schedule if applicable.</w:t>
      </w:r>
    </w:p>
    <w:p w14:paraId="46895480" w14:textId="77777777" w:rsidR="00F45F96" w:rsidRDefault="00F45F96" w:rsidP="00F45F96">
      <w:pPr>
        <w:spacing w:line="240" w:lineRule="auto"/>
        <w:contextualSpacing/>
        <w:rPr>
          <w:rFonts w:ascii="Times New Roman" w:hAnsi="Times New Roman" w:cs="Times New Roman"/>
          <w:sz w:val="24"/>
          <w:szCs w:val="24"/>
        </w:rPr>
      </w:pPr>
    </w:p>
    <w:p w14:paraId="2AB4D565" w14:textId="66E9CE85" w:rsidR="00F45F96" w:rsidRDefault="00F45F96" w:rsidP="00F45F96">
      <w:pPr>
        <w:spacing w:line="240" w:lineRule="auto"/>
        <w:contextualSpacing/>
        <w:rPr>
          <w:rFonts w:ascii="Times New Roman" w:hAnsi="Times New Roman" w:cs="Times New Roman"/>
          <w:sz w:val="24"/>
          <w:szCs w:val="24"/>
        </w:rPr>
      </w:pPr>
      <w:r>
        <w:rPr>
          <w:rFonts w:ascii="Times New Roman" w:hAnsi="Times New Roman" w:cs="Times New Roman"/>
          <w:sz w:val="24"/>
          <w:szCs w:val="24"/>
        </w:rPr>
        <w:t>Interested parties shall not be reimbursed for costs associated with preparation of their responses. Any proprietary information should be marked. Interested organizations presenting a capability Statement in response to this Sources Sought Notice must identify their size status.</w:t>
      </w:r>
    </w:p>
    <w:p w14:paraId="720642AC" w14:textId="77777777" w:rsidR="00F45F96" w:rsidRDefault="00F45F96" w:rsidP="00F45F96">
      <w:pPr>
        <w:spacing w:line="240" w:lineRule="auto"/>
        <w:contextualSpacing/>
        <w:rPr>
          <w:rFonts w:ascii="Times New Roman" w:hAnsi="Times New Roman" w:cs="Times New Roman"/>
          <w:sz w:val="24"/>
          <w:szCs w:val="24"/>
        </w:rPr>
      </w:pPr>
    </w:p>
    <w:p w14:paraId="1BEEE100" w14:textId="7B2C1E36" w:rsidR="00F45F96" w:rsidRDefault="00F45F96" w:rsidP="00F45F96">
      <w:pPr>
        <w:spacing w:line="240" w:lineRule="auto"/>
        <w:contextualSpacing/>
        <w:rPr>
          <w:rFonts w:ascii="Times New Roman" w:hAnsi="Times New Roman" w:cs="Times New Roman"/>
          <w:sz w:val="24"/>
          <w:szCs w:val="24"/>
        </w:rPr>
      </w:pPr>
      <w:r>
        <w:rPr>
          <w:rFonts w:ascii="Times New Roman" w:hAnsi="Times New Roman" w:cs="Times New Roman"/>
          <w:sz w:val="24"/>
          <w:szCs w:val="24"/>
        </w:rPr>
        <w:t xml:space="preserve">Respondents must be registered in the System for Award Management (SAM) at </w:t>
      </w:r>
      <w:hyperlink r:id="rId5" w:history="1">
        <w:r w:rsidRPr="00A40C36">
          <w:rPr>
            <w:rStyle w:val="Hyperlink"/>
            <w:rFonts w:ascii="Times New Roman" w:hAnsi="Times New Roman" w:cs="Times New Roman"/>
            <w:sz w:val="24"/>
            <w:szCs w:val="24"/>
          </w:rPr>
          <w:t>www.sam.gov</w:t>
        </w:r>
      </w:hyperlink>
      <w:r>
        <w:rPr>
          <w:rFonts w:ascii="Times New Roman" w:hAnsi="Times New Roman" w:cs="Times New Roman"/>
          <w:sz w:val="24"/>
          <w:szCs w:val="24"/>
        </w:rPr>
        <w:t xml:space="preserve"> and complete Online Representations and Certifications Application. </w:t>
      </w:r>
      <w:r w:rsidR="004512E3">
        <w:rPr>
          <w:rFonts w:ascii="Times New Roman" w:hAnsi="Times New Roman" w:cs="Times New Roman"/>
          <w:sz w:val="24"/>
          <w:szCs w:val="24"/>
        </w:rPr>
        <w:t>Responses</w:t>
      </w:r>
      <w:r>
        <w:rPr>
          <w:rFonts w:ascii="Times New Roman" w:hAnsi="Times New Roman" w:cs="Times New Roman"/>
          <w:sz w:val="24"/>
          <w:szCs w:val="24"/>
        </w:rPr>
        <w:t xml:space="preserve"> should include:</w:t>
      </w:r>
    </w:p>
    <w:p w14:paraId="7AAA18A2" w14:textId="7F450AFC" w:rsidR="00F45F96" w:rsidRDefault="00F45F96" w:rsidP="00F45F96">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Company Name and Address</w:t>
      </w:r>
    </w:p>
    <w:p w14:paraId="62F4F38B" w14:textId="48B76622" w:rsidR="00F45F96" w:rsidRDefault="00F45F96" w:rsidP="00F45F96">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Cage Code</w:t>
      </w:r>
    </w:p>
    <w:p w14:paraId="31599A6A" w14:textId="3581E0A9" w:rsidR="00F45F96" w:rsidRDefault="00F45F96" w:rsidP="00F45F96">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Unique Identifier number</w:t>
      </w:r>
    </w:p>
    <w:p w14:paraId="248B700B" w14:textId="471B3E90" w:rsidR="00F45F96" w:rsidRDefault="00F45F96" w:rsidP="00F45F96">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Your company’s GSA/FSS contract number, if applicable</w:t>
      </w:r>
    </w:p>
    <w:p w14:paraId="484E541B" w14:textId="3E84F74B" w:rsidR="00F45F96" w:rsidRDefault="00F45F96" w:rsidP="00F45F96">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Socio Economic status</w:t>
      </w:r>
    </w:p>
    <w:p w14:paraId="0CE4EB3B" w14:textId="62AAAE2B" w:rsidR="00F45F96" w:rsidRDefault="00F45F96" w:rsidP="00F45F96">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Company Business Size by N</w:t>
      </w:r>
      <w:r w:rsidR="006043C9">
        <w:rPr>
          <w:rFonts w:ascii="Times New Roman" w:hAnsi="Times New Roman" w:cs="Times New Roman"/>
          <w:sz w:val="24"/>
          <w:szCs w:val="24"/>
        </w:rPr>
        <w:t>AICS</w:t>
      </w:r>
    </w:p>
    <w:p w14:paraId="3C1F5BE0" w14:textId="5F3FA1C5" w:rsidR="00F45F96" w:rsidRDefault="00F45F96" w:rsidP="00F45F96">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Point of Contact for questions or clarifications, </w:t>
      </w:r>
    </w:p>
    <w:p w14:paraId="259591A5" w14:textId="60027D34" w:rsidR="00F45F96" w:rsidRDefault="00F45F96" w:rsidP="00F45F96">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Telephone number and email address</w:t>
      </w:r>
    </w:p>
    <w:p w14:paraId="7D8E0CFB" w14:textId="22F9C65C" w:rsidR="00F45F96" w:rsidRDefault="00F45F96" w:rsidP="00F45F96">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Web page (URL)</w:t>
      </w:r>
    </w:p>
    <w:p w14:paraId="49FCC865" w14:textId="7B06C8DC" w:rsidR="004512E3" w:rsidRDefault="004512E3" w:rsidP="00F45F96">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Capability and capacity to furnish the required services.</w:t>
      </w:r>
    </w:p>
    <w:p w14:paraId="1F02E3C9" w14:textId="4EFB1E94" w:rsidR="004512E3" w:rsidRPr="004512E3" w:rsidRDefault="004512E3" w:rsidP="004512E3">
      <w:pPr>
        <w:spacing w:line="240" w:lineRule="auto"/>
        <w:rPr>
          <w:rFonts w:ascii="Times New Roman" w:hAnsi="Times New Roman" w:cs="Times New Roman"/>
          <w:sz w:val="24"/>
          <w:szCs w:val="24"/>
        </w:rPr>
      </w:pPr>
      <w:r>
        <w:rPr>
          <w:rFonts w:ascii="Times New Roman" w:hAnsi="Times New Roman" w:cs="Times New Roman"/>
          <w:sz w:val="24"/>
          <w:szCs w:val="24"/>
        </w:rPr>
        <w:t xml:space="preserve">All capability statements sent in response to this Sources Sought Norice must be submitted electronically (via email) to the Point of Contact in MS Work or Adobe Portable Document Formation (PDF). The subject line must specify the Sources Sought Number. All information submissions she be received via email to </w:t>
      </w:r>
      <w:hyperlink r:id="rId6" w:history="1">
        <w:r w:rsidRPr="00A40C36">
          <w:rPr>
            <w:rStyle w:val="Hyperlink"/>
            <w:rFonts w:ascii="Times New Roman" w:hAnsi="Times New Roman" w:cs="Times New Roman"/>
            <w:sz w:val="24"/>
            <w:szCs w:val="24"/>
          </w:rPr>
          <w:t>pamela.a.miller@census.gov</w:t>
        </w:r>
      </w:hyperlink>
      <w:r>
        <w:rPr>
          <w:rFonts w:ascii="Times New Roman" w:hAnsi="Times New Roman" w:cs="Times New Roman"/>
          <w:sz w:val="24"/>
          <w:szCs w:val="24"/>
        </w:rPr>
        <w:t>, addressed to Pamela Miller, Contract Specialist. The Email shall include “CEN-REQ-27-4903” on the subject line.</w:t>
      </w:r>
    </w:p>
    <w:sectPr w:rsidR="004512E3" w:rsidRPr="004512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35171E"/>
    <w:multiLevelType w:val="hybridMultilevel"/>
    <w:tmpl w:val="FE9069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A9579F5"/>
    <w:multiLevelType w:val="hybridMultilevel"/>
    <w:tmpl w:val="F90841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24806393">
    <w:abstractNumId w:val="0"/>
  </w:num>
  <w:num w:numId="2" w16cid:durableId="927925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FEA"/>
    <w:rsid w:val="00002FEA"/>
    <w:rsid w:val="0037514B"/>
    <w:rsid w:val="003E329E"/>
    <w:rsid w:val="004512E3"/>
    <w:rsid w:val="004650E4"/>
    <w:rsid w:val="006043C9"/>
    <w:rsid w:val="006D11D2"/>
    <w:rsid w:val="00717CE5"/>
    <w:rsid w:val="007A4C75"/>
    <w:rsid w:val="00901E98"/>
    <w:rsid w:val="00C97223"/>
    <w:rsid w:val="00E056E5"/>
    <w:rsid w:val="00E90480"/>
    <w:rsid w:val="00F45F96"/>
    <w:rsid w:val="00F474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96C1C"/>
  <w15:chartTrackingRefBased/>
  <w15:docId w15:val="{178E5DF1-0952-46AA-903C-D02F3D646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02FEA"/>
    <w:pPr>
      <w:ind w:left="720"/>
      <w:contextualSpacing/>
    </w:pPr>
  </w:style>
  <w:style w:type="paragraph" w:styleId="BodyText">
    <w:name w:val="Body Text"/>
    <w:basedOn w:val="Normal"/>
    <w:link w:val="BodyTextChar"/>
    <w:uiPriority w:val="1"/>
    <w:qFormat/>
    <w:rsid w:val="00002FEA"/>
    <w:pPr>
      <w:widowControl w:val="0"/>
      <w:autoSpaceDE w:val="0"/>
      <w:autoSpaceDN w:val="0"/>
      <w:adjustRightInd w:val="0"/>
      <w:spacing w:after="0" w:line="240" w:lineRule="auto"/>
    </w:pPr>
    <w:rPr>
      <w:rFonts w:ascii="Times New Roman" w:eastAsiaTheme="minorEastAsia" w:hAnsi="Times New Roman" w:cs="Times New Roman"/>
      <w:sz w:val="24"/>
      <w:szCs w:val="24"/>
    </w:rPr>
  </w:style>
  <w:style w:type="character" w:customStyle="1" w:styleId="BodyTextChar">
    <w:name w:val="Body Text Char"/>
    <w:basedOn w:val="DefaultParagraphFont"/>
    <w:link w:val="BodyText"/>
    <w:uiPriority w:val="1"/>
    <w:rsid w:val="00002FEA"/>
    <w:rPr>
      <w:rFonts w:ascii="Times New Roman" w:eastAsiaTheme="minorEastAsia" w:hAnsi="Times New Roman" w:cs="Times New Roman"/>
      <w:sz w:val="24"/>
      <w:szCs w:val="24"/>
    </w:rPr>
  </w:style>
  <w:style w:type="character" w:styleId="Hyperlink">
    <w:name w:val="Hyperlink"/>
    <w:basedOn w:val="DefaultParagraphFont"/>
    <w:uiPriority w:val="99"/>
    <w:unhideWhenUsed/>
    <w:rsid w:val="00F45F96"/>
    <w:rPr>
      <w:color w:val="0563C1" w:themeColor="hyperlink"/>
      <w:u w:val="single"/>
    </w:rPr>
  </w:style>
  <w:style w:type="character" w:styleId="UnresolvedMention">
    <w:name w:val="Unresolved Mention"/>
    <w:basedOn w:val="DefaultParagraphFont"/>
    <w:uiPriority w:val="99"/>
    <w:semiHidden/>
    <w:unhideWhenUsed/>
    <w:rsid w:val="00F45F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amela.a.miller@census.gov" TargetMode="External"/><Relationship Id="rId5" Type="http://schemas.openxmlformats.org/officeDocument/2006/relationships/hyperlink" Target="http://www.sam.gov"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379</Words>
  <Characters>2308</Characters>
  <Application>Microsoft Office Word</Application>
  <DocSecurity>0</DocSecurity>
  <Lines>44</Lines>
  <Paragraphs>22</Paragraphs>
  <ScaleCrop>false</ScaleCrop>
  <HeadingPairs>
    <vt:vector size="2" baseType="variant">
      <vt:variant>
        <vt:lpstr>Title</vt:lpstr>
      </vt:variant>
      <vt:variant>
        <vt:i4>1</vt:i4>
      </vt:variant>
    </vt:vector>
  </HeadingPairs>
  <TitlesOfParts>
    <vt:vector size="1" baseType="lpstr">
      <vt:lpstr/>
    </vt:vector>
  </TitlesOfParts>
  <Company>U.S. Census Bureau</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A Miller (CENSUS/ACQ FED)</dc:creator>
  <cp:keywords/>
  <dc:description/>
  <cp:lastModifiedBy>Pamela A Miller (CENSUS/ACQ FED)</cp:lastModifiedBy>
  <cp:revision>4</cp:revision>
  <dcterms:created xsi:type="dcterms:W3CDTF">2026-09-29T13:54:00Z</dcterms:created>
  <dcterms:modified xsi:type="dcterms:W3CDTF">2026-10-07T16:22:00Z</dcterms:modified>
</cp:coreProperties>
</file>