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5.6.0.0 -->
  <w:body>
    <w:p w:rsidR="005C4BA8" w:rsidRPr="00FE434E" w:rsidP="005C4BA8">
      <w:pPr>
        <w:rPr>
          <w:rFonts w:cstheme="minorHAnsi"/>
          <w:szCs w:val="20"/>
        </w:rPr>
      </w:pP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88"/>
        <w:gridCol w:w="8730"/>
      </w:tblGrid>
      <w:tr w:rsidTr="00EC0602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188" w:type="dxa"/>
            <w:hideMark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SUBJECT*</w:t>
            </w:r>
          </w:p>
        </w:tc>
        <w:tc>
          <w:tcPr>
            <w:tcW w:w="8730" w:type="dxa"/>
            <w:hideMark/>
          </w:tcPr>
          <w:p w:rsidR="005C4BA8" w:rsidRPr="00EC0602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NX EQ Hemodynamic Monitor</w:t>
            </w:r>
            <w:r w:rsidR="00EC0602">
              <w:rPr>
                <w:rStyle w:val="AAMSKBFill-InHighlight"/>
              </w:rPr>
              <w:t xml:space="preserve"> </w:t>
            </w:r>
            <w:r w:rsidR="00EC0602">
              <w:rPr>
                <w:rStyle w:val="AAMSKBFill-InHighlight"/>
              </w:rPr>
              <w:t xml:space="preserve"> </w:t>
            </w:r>
            <w:r w:rsidR="00EC0602">
              <w:rPr>
                <w:rStyle w:val="AAMSKBFill-InHighlight"/>
              </w:rPr>
              <w:t xml:space="preserve"> </w:t>
            </w:r>
          </w:p>
        </w:tc>
      </w:tr>
    </w:tbl>
    <w:p w:rsidR="005C4BA8" w:rsidRPr="00FE434E" w:rsidP="005C4BA8">
      <w:pPr>
        <w:spacing w:before="0" w:after="160" w:line="252" w:lineRule="auto"/>
        <w:rPr>
          <w:rFonts w:eastAsia="Calibri" w:cstheme="minorHAnsi"/>
          <w:szCs w:val="20"/>
        </w:rPr>
      </w:pPr>
    </w:p>
    <w:p w:rsidR="005C4BA8" w:rsidRPr="00FE434E" w:rsidP="00EC0602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="Calibr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98"/>
        <w:gridCol w:w="5220"/>
      </w:tblGrid>
      <w:tr w:rsidTr="00A91CFF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98" w:type="dxa"/>
            <w:hideMark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:rsidR="005C4BA8" w:rsidRPr="00EC0602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21703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:rsidR="005C4BA8" w:rsidRPr="00FE434E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36C10X26R0048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:rsidR="0052045A" w:rsidRPr="00EC0602">
            <w:pPr>
              <w:spacing w:before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10-06-2026</w:t>
            </w:r>
            <w:r w:rsidRPr="00FE434E" w:rsidR="005C4BA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12:00</w:t>
            </w:r>
            <w:r w:rsidRPr="00FE434E" w:rsidR="005C4BA8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EASTERN TIME, NEW YORK, USA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45</w:t>
            </w:r>
            <w:r w:rsidRPr="00FE434E">
              <w:rPr>
                <w:rFonts w:asciiTheme="minorHAnsi" w:hAnsiTheme="minorHAnsi"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FE434E">
              <w:rPr>
                <w:rFonts w:asciiTheme="minorHAnsi" w:hAnsiTheme="minorHAnsi"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EC0602" w:rsidRPr="00EC0602">
            <w:pPr>
              <w:spacing w:before="0"/>
              <w:rPr>
                <w:rFonts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:rsidR="00EC0602" w:rsidRPr="00993627">
            <w:pPr>
              <w:spacing w:before="0"/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6515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339112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  <w:hideMark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Strategic Acquisition Center - Frederick</w:t>
            </w:r>
            <w:r w:rsidRPr="00FE434E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FE434E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 w:rsidRPr="00FE434E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5202 Presidents Court, Suite 103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Frederick MD  21703</w:t>
            </w:r>
            <w:r w:rsidRPr="00FE434E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EC0602">
              <w:rPr>
                <w:rFonts w:asciiTheme="minorHAnsi" w:hAnsiTheme="minorHAnsi" w:cstheme="minorHAnsi"/>
                <w:b/>
                <w:szCs w:val="20"/>
              </w:rPr>
              <w:t>POINT OF CONTACT*</w:t>
            </w:r>
          </w:p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  <w:p w:rsidR="005C4BA8" w:rsidRPr="00EC0602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20" w:type="dxa"/>
            <w:hideMark/>
          </w:tcPr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FE434E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Levi Russin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Levi.Russin@va.gov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CONTRACTING OFFICER</w:t>
            </w:r>
          </w:p>
          <w:p w:rsidR="005C4BA8" w:rsidRPr="00FE434E">
            <w:pPr>
              <w:spacing w:before="0"/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</w:pPr>
            <w:r>
              <w:rPr>
                <w:rFonts w:asciiTheme="minorHAnsi" w:eastAsiaTheme="minorHAnsi" w:hAnsiTheme="minorHAnsi" w:cstheme="minorHAnsi"/>
                <w:szCs w:val="20"/>
                <w:bdr w:val="none" w:sz="0" w:space="0" w:color="auto" w:frame="1"/>
              </w:rPr>
              <w:t>Jessica Smith</w:t>
            </w:r>
          </w:p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Jessica.Smith32@va.gov</w:t>
            </w:r>
          </w:p>
        </w:tc>
      </w:tr>
      <w:tr w:rsidTr="00A91CFF">
        <w:tblPrEx>
          <w:tblW w:w="9918" w:type="dxa"/>
          <w:tblInd w:w="0" w:type="dxa"/>
          <w:tblLook w:val="04A0"/>
        </w:tblPrEx>
        <w:tc>
          <w:tcPr>
            <w:tcW w:w="4698" w:type="dxa"/>
          </w:tcPr>
          <w:p w:rsidR="00A91CFF" w:rsidRPr="00EC0602">
            <w:pPr>
              <w:spacing w:before="0"/>
              <w:rPr>
                <w:rFonts w:cstheme="minorHAnsi"/>
                <w:b/>
                <w:szCs w:val="20"/>
              </w:rPr>
            </w:pPr>
          </w:p>
        </w:tc>
        <w:tc>
          <w:tcPr>
            <w:tcW w:w="5220" w:type="dxa"/>
          </w:tcPr>
          <w:p w:rsidR="00A91CFF">
            <w:pPr>
              <w:spacing w:before="0"/>
              <w:rPr>
                <w:rStyle w:val="AAMSKBFill-InHighlight"/>
              </w:rPr>
            </w:pPr>
          </w:p>
        </w:tc>
      </w:tr>
    </w:tbl>
    <w:p w:rsidR="005C4BA8" w:rsidRPr="00FE434E" w:rsidP="00EC0602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="Calibr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4E25B6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</w:tcPr>
          <w:p w:rsidR="00FE434E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A91CFF">
              <w:rPr>
                <w:rFonts w:asciiTheme="minorHAnsi" w:hAnsiTheme="minorHAnsi"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</w:tcPr>
          <w:p w:rsidR="00FE434E" w:rsidRPr="00FE434E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>
              <w:rPr>
                <w:rStyle w:val="AAMSKBFill-InHighlight"/>
                <w:rFonts w:asciiTheme="minorHAnsi" w:hAnsiTheme="minorHAnsi" w:cstheme="minorHAnsi"/>
                <w:color w:val="auto"/>
              </w:rPr>
              <w:t>Nationwide</w:t>
            </w:r>
          </w:p>
        </w:tc>
      </w:tr>
      <w:tr w:rsidTr="004E25B6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FE434E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FE434E" w:rsidRPr="00FE434E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E25B6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FE434E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FE434E" w:rsidRPr="00FE434E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E25B6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FE434E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FE434E" w:rsidRPr="00FE434E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</w:p>
        </w:tc>
      </w:tr>
      <w:tr w:rsidTr="004E25B6">
        <w:tblPrEx>
          <w:tblW w:w="9918" w:type="dxa"/>
          <w:tblInd w:w="0" w:type="dxa"/>
          <w:tblLook w:val="04A0"/>
        </w:tblPrEx>
        <w:tc>
          <w:tcPr>
            <w:tcW w:w="4675" w:type="dxa"/>
          </w:tcPr>
          <w:p w:rsidR="00FE434E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</w:p>
        </w:tc>
        <w:tc>
          <w:tcPr>
            <w:tcW w:w="5243" w:type="dxa"/>
          </w:tcPr>
          <w:p w:rsidR="00FE434E" w:rsidRPr="00FE434E">
            <w:pPr>
              <w:spacing w:before="0"/>
              <w:rPr>
                <w:rStyle w:val="AAMSKBFill-InHighlight"/>
                <w:rFonts w:asciiTheme="minorHAnsi" w:hAnsiTheme="minorHAnsi" w:cstheme="minorHAnsi"/>
                <w:color w:val="auto"/>
              </w:rPr>
            </w:pPr>
            <w:r w:rsidRPr="00FE434E">
              <w:rPr>
                <w:rStyle w:val="AAMSKBFill-InHighlight"/>
                <w:rFonts w:asciiTheme="minorHAnsi" w:hAnsiTheme="minorHAnsi" w:cstheme="minorHAnsi"/>
              </w:rPr>
              <w:t xml:space="preserve"> </w:t>
            </w:r>
          </w:p>
        </w:tc>
      </w:tr>
      <w:tr w:rsidTr="004E25B6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C4BA8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A91CFF">
              <w:rPr>
                <w:rFonts w:asciiTheme="minorHAnsi" w:hAnsiTheme="minorHAnsi"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4E25B6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C4BA8" w:rsidRPr="00A91CFF">
            <w:pPr>
              <w:spacing w:before="0"/>
              <w:rPr>
                <w:rFonts w:asciiTheme="minorHAnsi" w:hAnsiTheme="minorHAnsi" w:cstheme="minorHAnsi"/>
                <w:b/>
                <w:szCs w:val="20"/>
              </w:rPr>
            </w:pPr>
            <w:r w:rsidRPr="00A91CFF">
              <w:rPr>
                <w:rFonts w:asciiTheme="minorHAnsi" w:hAnsiTheme="minorHAnsi"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5C4BA8" w:rsidRPr="00FE434E" w:rsidP="005C4BA8">
      <w:pPr>
        <w:spacing w:before="0" w:after="160" w:line="252" w:lineRule="auto"/>
        <w:jc w:val="center"/>
        <w:rPr>
          <w:rFonts w:eastAsia="Calibri" w:cstheme="minorHAnsi"/>
          <w:b/>
          <w:sz w:val="22"/>
        </w:rPr>
      </w:pPr>
    </w:p>
    <w:p w:rsidR="005C4BA8" w:rsidRPr="00FE434E" w:rsidP="00A91CFF">
      <w:pPr>
        <w:pBdr>
          <w:top w:val="single" w:sz="4" w:space="1" w:color="auto"/>
          <w:bottom w:val="single" w:sz="4" w:space="1" w:color="auto"/>
        </w:pBdr>
        <w:spacing w:before="0" w:after="160" w:line="252" w:lineRule="auto"/>
        <w:jc w:val="center"/>
        <w:rPr>
          <w:rFonts w:eastAsia="Calibri" w:cstheme="minorHAnsi"/>
          <w:b/>
          <w:sz w:val="22"/>
        </w:rPr>
      </w:pPr>
      <w:r>
        <w:rPr>
          <w:rFonts w:cs="Calibr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5"/>
        <w:gridCol w:w="5243"/>
      </w:tblGrid>
      <w:tr w:rsidTr="002D5AED">
        <w:tblPrEx>
          <w:tblW w:w="9918" w:type="dxa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675" w:type="dxa"/>
            <w:hideMark/>
          </w:tcPr>
          <w:p w:rsidR="005C4BA8" w:rsidRPr="00A91CFF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A91CFF">
              <w:rPr>
                <w:rFonts w:asciiTheme="minorHAnsi" w:hAnsiTheme="minorHAnsi"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</w:rPr>
            </w:pPr>
          </w:p>
        </w:tc>
      </w:tr>
      <w:tr w:rsidTr="002D5AED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C4BA8" w:rsidRPr="00A91CFF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A91CFF">
              <w:rPr>
                <w:rFonts w:asciiTheme="minorHAnsi" w:hAnsiTheme="minorHAnsi"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2D5AED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C4BA8" w:rsidRPr="00A91CFF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A91CFF">
              <w:rPr>
                <w:rFonts w:asciiTheme="minorHAnsi" w:hAnsiTheme="minorHAnsi"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  <w:tr w:rsidTr="002D5AED">
        <w:tblPrEx>
          <w:tblW w:w="9918" w:type="dxa"/>
          <w:tblInd w:w="0" w:type="dxa"/>
          <w:tblLook w:val="04A0"/>
        </w:tblPrEx>
        <w:tc>
          <w:tcPr>
            <w:tcW w:w="4675" w:type="dxa"/>
            <w:hideMark/>
          </w:tcPr>
          <w:p w:rsidR="005C4BA8" w:rsidRPr="00A91CFF">
            <w:pPr>
              <w:spacing w:before="0"/>
              <w:rPr>
                <w:rFonts w:asciiTheme="minorHAnsi" w:hAnsiTheme="minorHAnsi" w:cstheme="minorHAnsi"/>
                <w:b/>
              </w:rPr>
            </w:pPr>
            <w:r w:rsidRPr="00A91CFF">
              <w:rPr>
                <w:rFonts w:asciiTheme="minorHAnsi" w:hAnsiTheme="minorHAnsi"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:rsidR="005C4BA8" w:rsidRPr="00FE434E">
            <w:pPr>
              <w:spacing w:before="0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285E02">
      <w:r>
        <w:br w:type="page"/>
      </w:r>
    </w:p>
    <w:p w:rsidR="00E263BC" w:rsidRPr="00FE434E" w:rsidP="00A91CFF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</w:rPr>
      </w:pPr>
      <w:r>
        <w:rPr>
          <w:rFonts w:cs="Calibri"/>
          <w:b/>
          <w:color w:val="4F81BD" w:themeColor="accent1"/>
          <w:sz w:val="28"/>
          <w:szCs w:val="28"/>
        </w:rPr>
        <w:t>DESCRIPTION</w:t>
      </w:r>
    </w:p>
    <w:p w:rsidR="003D1492">
      <w:r>
        <w:t xml:space="preserve">See attached document: </w:t>
      </w:r>
      <w:r w:rsidRPr="00D16505">
        <w:t>36C10X26R0048 0001</w:t>
      </w:r>
      <w:r>
        <w:t xml:space="preserve"> SF30</w:t>
      </w:r>
    </w:p>
    <w:p>
      <w:pPr>
        <w:ind w:left="360"/>
      </w:pPr>
      <w:r>
        <w:t>See attached document: 36C10X26R0048 0001 SF30.</w:t>
      </w:r>
    </w:p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type w:val="continuous"/>
      <w:pgSz w:w="12240" w:h="15840"/>
      <w:pgMar w:top="1080" w:right="1440" w:bottom="1080" w:left="1440" w:header="360" w:footer="36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04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1998"/>
      <w:gridCol w:w="7578"/>
    </w:tblGrid>
    <w:tr w:rsidTr="00100B3D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1998" w:type="dxa"/>
        </w:tcPr>
        <w:p w:rsidR="001610E4" w:rsidP="001610E4">
          <w:pPr>
            <w:pStyle w:val="Footer"/>
          </w:pPr>
        </w:p>
      </w:tc>
      <w:tc>
        <w:tcPr>
          <w:tcW w:w="7578" w:type="dxa"/>
        </w:tcPr>
        <w:p w:rsidR="001610E4" w:rsidP="001610E4">
          <w:pPr>
            <w:pStyle w:val="Footer"/>
            <w:jc w:val="right"/>
          </w:pPr>
          <w:r>
            <w:t>Amendment to a Previous Combined Solicitation</w:t>
          </w:r>
        </w:p>
      </w:tc>
    </w:tr>
  </w:tbl>
  <w:p w:rsidR="0040647B" w:rsidP="00285E02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3168"/>
      <w:gridCol w:w="6408"/>
    </w:tblGrid>
    <w:tr w:rsidTr="00100B3D">
      <w:tblPrEx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Ex>
      <w:tc>
        <w:tcPr>
          <w:tcW w:w="3168" w:type="dxa"/>
          <w:hideMark/>
        </w:tcPr>
        <w:p w:rsidR="00100B3D" w:rsidP="00100B3D">
          <w:pPr>
            <w:pStyle w:val="Footer"/>
          </w:pPr>
          <w:r>
            <w:t>*= Required Field</w:t>
          </w:r>
        </w:p>
      </w:tc>
      <w:tc>
        <w:tcPr>
          <w:tcW w:w="6408" w:type="dxa"/>
          <w:hideMark/>
        </w:tcPr>
        <w:p w:rsidR="00100B3D" w:rsidP="00100B3D">
          <w:pPr>
            <w:pStyle w:val="Footer"/>
            <w:jc w:val="right"/>
          </w:pPr>
          <w:r>
            <w:t>Amendment to a Previous Combined Solicitation</w:t>
          </w:r>
        </w:p>
      </w:tc>
    </w:tr>
  </w:tbl>
  <w:p w:rsidR="00285E02">
    <w:pPr>
      <w:pStyle w:val="Footer"/>
    </w:pPr>
  </w:p>
  <w:p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40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602" w:rsidRPr="00C666F0" w:rsidP="00C666F0">
    <w:pPr>
      <w:pStyle w:val="Heading1"/>
      <w:jc w:val="center"/>
      <w:rPr>
        <w:rFonts w:eastAsia="Times New Roman"/>
        <w:sz w:val="36"/>
      </w:rPr>
    </w:pPr>
    <w:r w:rsidRPr="00EC0602">
      <w:rPr>
        <w:rFonts w:eastAsia="Times New Roman"/>
        <w:sz w:val="36"/>
      </w:rPr>
      <w:t>Amendment to a Previous Combined Solicitation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5E02" w:rsidRPr="003C694B" w:rsidP="003C694B">
    <w:pPr>
      <w:pStyle w:val="Heading1"/>
      <w:jc w:val="center"/>
      <w:rPr>
        <w:rFonts w:eastAsia="Times New Roman"/>
        <w:sz w:val="36"/>
      </w:rPr>
    </w:pPr>
    <w:r w:rsidRPr="00EC0602">
      <w:rPr>
        <w:rFonts w:eastAsia="Times New Roman"/>
        <w:sz w:val="36"/>
      </w:rPr>
      <w:t>Amendment to a Previous Combined Solicitation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readOnly" w:enforcement="1"/>
  <w:defaultTabStop w:val="720"/>
  <w:characterSpacingControl w:val="doNotCompress"/>
  <w:compat/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nhideWhenUsed="0"/>
    <w:lsdException w:name="footer" w:semiHidden="0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Normal">
    <w:name w:val="Normal"/>
    <w:qFormat/>
    <w:rsid w:val="00D17E43"/>
    <w:pPr>
      <w:spacing w:before="0" w:after="200"/>
      <w:ind w:left="0"/>
      <w:jc w:val="left"/>
    </w:pPr>
    <w:rPr>
      <w:rFonts w:asciiTheme="minorAscii" w:eastAsiaTheme="minorEastAsia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Asci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Asci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Asci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Asci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27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27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27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27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  <w:outlineLvl w:val="9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before="0" w:after="0"/>
      <w:ind w:left="0"/>
      <w:jc w:val="left"/>
    </w:pPr>
    <w:rPr>
      <w:rFonts w:ascii="Courier New" w:hAnsi="Courier New" w:eastAsiaTheme="minorEastAsia" w:cstheme="majorBidi"/>
      <w:sz w:val="22"/>
      <w:szCs w:val="22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5C4BA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28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CC27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27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27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27D1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CC27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27D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27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3660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27D1"/>
    <w:rPr>
      <w:i/>
      <w:iCs/>
      <w:color w:val="3660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27D1"/>
    <w:rPr>
      <w:b/>
      <w:bCs/>
      <w:smallCaps/>
      <w:color w:val="366092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pixelsPerInch w:val="19"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38</Words>
  <Characters>223</Characters>
  <Application>Microsoft Office Word</Application>
  <DocSecurity>8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2026-09-24T20:49:36Z</dcterms:created>
  <dcterms:modified xsi:type="dcterms:W3CDTF">2026-09-24T20:49:36Z</dcterms:modified>
</cp:coreProperties>
</file>