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Pr="007D7FD1" w:rsidRDefault="000B4301" w:rsidP="001C4C4E">
      <w:pPr>
        <w:ind w:right="75"/>
        <w:jc w:val="center"/>
        <w:rPr>
          <w:b/>
          <w:u w:val="single"/>
        </w:rPr>
      </w:pPr>
      <w:bookmarkStart w:id="0" w:name="_Hlk221540609"/>
      <w:r w:rsidRPr="007D7FD1">
        <w:rPr>
          <w:b/>
          <w:u w:val="single"/>
        </w:rPr>
        <w:t>Ground</w:t>
      </w:r>
      <w:r w:rsidR="00FC6559" w:rsidRPr="007D7FD1">
        <w:rPr>
          <w:b/>
          <w:u w:val="single"/>
        </w:rPr>
        <w:t xml:space="preserve"> Maneuver </w:t>
      </w:r>
      <w:r w:rsidRPr="007D7FD1">
        <w:rPr>
          <w:b/>
          <w:u w:val="single"/>
        </w:rPr>
        <w:t>Commercial</w:t>
      </w:r>
      <w:r w:rsidRPr="007D7FD1">
        <w:rPr>
          <w:b/>
          <w:spacing w:val="-12"/>
          <w:u w:val="single"/>
        </w:rPr>
        <w:t xml:space="preserve"> </w:t>
      </w:r>
      <w:r w:rsidRPr="007D7FD1">
        <w:rPr>
          <w:b/>
          <w:u w:val="single"/>
        </w:rPr>
        <w:t>Solutions</w:t>
      </w:r>
      <w:r w:rsidRPr="007D7FD1">
        <w:rPr>
          <w:b/>
          <w:spacing w:val="-13"/>
          <w:u w:val="single"/>
        </w:rPr>
        <w:t xml:space="preserve"> </w:t>
      </w:r>
      <w:r w:rsidRPr="007D7FD1">
        <w:rPr>
          <w:b/>
          <w:u w:val="single"/>
        </w:rPr>
        <w:t>Opening</w:t>
      </w:r>
      <w:r w:rsidRPr="007D7FD1">
        <w:rPr>
          <w:b/>
          <w:spacing w:val="-12"/>
          <w:u w:val="single"/>
        </w:rPr>
        <w:t xml:space="preserve"> </w:t>
      </w:r>
      <w:r w:rsidRPr="007D7FD1">
        <w:rPr>
          <w:b/>
          <w:u w:val="single"/>
        </w:rPr>
        <w:t>(CSO)</w:t>
      </w:r>
      <w:r w:rsidRPr="007D7FD1">
        <w:rPr>
          <w:b/>
          <w:spacing w:val="-12"/>
          <w:u w:val="single"/>
        </w:rPr>
        <w:t xml:space="preserve"> </w:t>
      </w:r>
    </w:p>
    <w:p w14:paraId="0AD46CB7" w14:textId="77777777" w:rsidR="00414A87" w:rsidRDefault="00414A87" w:rsidP="001C4C4E">
      <w:pPr>
        <w:tabs>
          <w:tab w:val="left" w:pos="744"/>
        </w:tabs>
        <w:rPr>
          <w:rFonts w:asciiTheme="minorHAnsi" w:hAnsiTheme="minorHAnsi" w:cstheme="minorHAnsi"/>
          <w:b/>
        </w:rPr>
      </w:pPr>
    </w:p>
    <w:p w14:paraId="60B06BDD" w14:textId="77777777" w:rsidR="00414A87" w:rsidRDefault="00414A87" w:rsidP="001C4C4E">
      <w:pPr>
        <w:tabs>
          <w:tab w:val="left" w:pos="744"/>
        </w:tabs>
        <w:rPr>
          <w:rFonts w:asciiTheme="minorHAnsi" w:hAnsiTheme="minorHAnsi" w:cstheme="minorHAnsi"/>
          <w:b/>
        </w:rPr>
      </w:pPr>
    </w:p>
    <w:p w14:paraId="636806A0" w14:textId="4A97BB5B" w:rsidR="00414A87" w:rsidRDefault="00414A87" w:rsidP="001C4C4E">
      <w:pPr>
        <w:tabs>
          <w:tab w:val="left" w:pos="744"/>
        </w:tabs>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B459B8">
        <w:rPr>
          <w:rFonts w:asciiTheme="minorHAnsi" w:hAnsiTheme="minorHAnsi" w:cstheme="minorHAnsi"/>
          <w:b/>
        </w:rPr>
        <w:t>2</w:t>
      </w:r>
      <w:r w:rsidR="00744E39">
        <w:rPr>
          <w:rFonts w:asciiTheme="minorHAnsi" w:hAnsiTheme="minorHAnsi" w:cstheme="minorHAnsi"/>
          <w:b/>
        </w:rPr>
        <w:t>8</w:t>
      </w:r>
      <w:r w:rsidRPr="005A4177">
        <w:rPr>
          <w:rFonts w:asciiTheme="minorHAnsi" w:hAnsiTheme="minorHAnsi" w:cstheme="minorHAnsi"/>
          <w:b/>
        </w:rPr>
        <w:t>:</w:t>
      </w:r>
    </w:p>
    <w:p w14:paraId="17DCE1DD" w14:textId="77777777" w:rsidR="00414A87" w:rsidRDefault="00414A87" w:rsidP="001C4C4E">
      <w:pPr>
        <w:rPr>
          <w:rFonts w:asciiTheme="minorHAnsi" w:hAnsiTheme="minorHAnsi" w:cstheme="minorHAnsi"/>
          <w:b/>
          <w:bCs/>
        </w:rPr>
      </w:pPr>
    </w:p>
    <w:p w14:paraId="27B41230" w14:textId="36D613CB" w:rsidR="00EF0049" w:rsidRDefault="00EF0049" w:rsidP="00F07A21">
      <w:pPr>
        <w:numPr>
          <w:ilvl w:val="0"/>
          <w:numId w:val="30"/>
        </w:numPr>
        <w:tabs>
          <w:tab w:val="clear" w:pos="720"/>
          <w:tab w:val="left" w:pos="744"/>
        </w:tabs>
        <w:rPr>
          <w:rFonts w:asciiTheme="minorHAnsi" w:hAnsiTheme="minorHAnsi" w:cstheme="minorHAnsi"/>
          <w:b/>
          <w:bCs/>
        </w:rPr>
      </w:pPr>
      <w:r>
        <w:rPr>
          <w:rFonts w:asciiTheme="minorHAnsi" w:hAnsiTheme="minorHAnsi" w:cstheme="minorHAnsi"/>
          <w:b/>
          <w:bCs/>
        </w:rPr>
        <w:t>In Section 6, Areas of Interest (AoI):</w:t>
      </w:r>
    </w:p>
    <w:p w14:paraId="42861F17" w14:textId="2DD03550" w:rsidR="003F4981" w:rsidRDefault="003F4981" w:rsidP="00357096">
      <w:pPr>
        <w:numPr>
          <w:ilvl w:val="1"/>
          <w:numId w:val="30"/>
        </w:numPr>
        <w:tabs>
          <w:tab w:val="left" w:pos="744"/>
        </w:tabs>
        <w:rPr>
          <w:rFonts w:asciiTheme="minorHAnsi" w:hAnsiTheme="minorHAnsi" w:cstheme="minorHAnsi"/>
          <w:b/>
          <w:bCs/>
        </w:rPr>
      </w:pPr>
      <w:r>
        <w:rPr>
          <w:rFonts w:asciiTheme="minorHAnsi" w:hAnsiTheme="minorHAnsi" w:cstheme="minorHAnsi"/>
          <w:b/>
          <w:bCs/>
        </w:rPr>
        <w:t>Added AoI “</w:t>
      </w:r>
      <w:r w:rsidRPr="00744E39">
        <w:rPr>
          <w:b/>
          <w:bCs/>
        </w:rPr>
        <w:t>PHASE I: LEGACY AIMING CIRCLE</w:t>
      </w:r>
      <w:r>
        <w:rPr>
          <w:b/>
          <w:bCs/>
        </w:rPr>
        <w:t>”.</w:t>
      </w:r>
    </w:p>
    <w:p w14:paraId="23116B79" w14:textId="71BEDF36" w:rsidR="00357096" w:rsidRPr="00357096" w:rsidRDefault="00357096" w:rsidP="00357096">
      <w:pPr>
        <w:numPr>
          <w:ilvl w:val="1"/>
          <w:numId w:val="30"/>
        </w:numPr>
        <w:tabs>
          <w:tab w:val="left" w:pos="744"/>
        </w:tabs>
        <w:rPr>
          <w:rFonts w:asciiTheme="minorHAnsi" w:hAnsiTheme="minorHAnsi" w:cstheme="minorHAnsi"/>
          <w:b/>
          <w:bCs/>
        </w:rPr>
      </w:pPr>
      <w:r>
        <w:rPr>
          <w:rFonts w:asciiTheme="minorHAnsi" w:hAnsiTheme="minorHAnsi" w:cstheme="minorHAnsi"/>
          <w:b/>
          <w:bCs/>
        </w:rPr>
        <w:t>AoI “</w:t>
      </w:r>
      <w:r w:rsidRPr="008676B4">
        <w:rPr>
          <w:b/>
          <w:bCs/>
        </w:rPr>
        <w:t>PHASE II: TIGER READINESS</w:t>
      </w:r>
      <w:r>
        <w:rPr>
          <w:b/>
          <w:bCs/>
        </w:rPr>
        <w:t>”</w:t>
      </w:r>
    </w:p>
    <w:p w14:paraId="6FDE8BBC" w14:textId="35EE56D7" w:rsidR="00357096" w:rsidRDefault="003F4981" w:rsidP="004C1F7B">
      <w:pPr>
        <w:numPr>
          <w:ilvl w:val="2"/>
          <w:numId w:val="30"/>
        </w:numPr>
        <w:tabs>
          <w:tab w:val="left" w:pos="744"/>
        </w:tabs>
        <w:rPr>
          <w:rFonts w:asciiTheme="minorHAnsi" w:hAnsiTheme="minorHAnsi" w:cstheme="minorHAnsi"/>
          <w:b/>
          <w:bCs/>
        </w:rPr>
      </w:pPr>
      <w:r>
        <w:rPr>
          <w:rFonts w:asciiTheme="minorHAnsi" w:hAnsiTheme="minorHAnsi" w:cstheme="minorHAnsi"/>
          <w:b/>
          <w:bCs/>
        </w:rPr>
        <w:t>Added</w:t>
      </w:r>
      <w:r w:rsidR="004C1F7B">
        <w:rPr>
          <w:rFonts w:asciiTheme="minorHAnsi" w:hAnsiTheme="minorHAnsi" w:cstheme="minorHAnsi"/>
          <w:b/>
          <w:bCs/>
        </w:rPr>
        <w:t xml:space="preserve"> attachment</w:t>
      </w:r>
      <w:r>
        <w:rPr>
          <w:rFonts w:asciiTheme="minorHAnsi" w:hAnsiTheme="minorHAnsi" w:cstheme="minorHAnsi"/>
          <w:b/>
          <w:bCs/>
        </w:rPr>
        <w:t>s</w:t>
      </w:r>
      <w:r w:rsidR="004C1F7B">
        <w:rPr>
          <w:rFonts w:asciiTheme="minorHAnsi" w:hAnsiTheme="minorHAnsi" w:cstheme="minorHAnsi"/>
          <w:b/>
          <w:bCs/>
        </w:rPr>
        <w:t xml:space="preserve"> “</w:t>
      </w:r>
      <w:r w:rsidRPr="003F4981">
        <w:rPr>
          <w:rFonts w:asciiTheme="minorHAnsi" w:hAnsiTheme="minorHAnsi" w:cstheme="minorHAnsi"/>
          <w:b/>
          <w:bCs/>
        </w:rPr>
        <w:t>TIGER Readiness Q&amp;A 06 AUG 26</w:t>
      </w:r>
      <w:r>
        <w:rPr>
          <w:rFonts w:asciiTheme="minorHAnsi" w:hAnsiTheme="minorHAnsi" w:cstheme="minorHAnsi"/>
          <w:b/>
          <w:bCs/>
        </w:rPr>
        <w:t>” and “</w:t>
      </w:r>
      <w:r w:rsidRPr="003F4981">
        <w:rPr>
          <w:rFonts w:asciiTheme="minorHAnsi" w:hAnsiTheme="minorHAnsi" w:cstheme="minorHAnsi"/>
          <w:b/>
          <w:bCs/>
        </w:rPr>
        <w:t>Average Monthly Demand 166 Critical and Single Source Components</w:t>
      </w:r>
      <w:r>
        <w:rPr>
          <w:rFonts w:asciiTheme="minorHAnsi" w:hAnsiTheme="minorHAnsi" w:cstheme="minorHAnsi"/>
          <w:b/>
          <w:bCs/>
        </w:rPr>
        <w:t>”.</w:t>
      </w:r>
    </w:p>
    <w:p w14:paraId="2E9AB0FD" w14:textId="77777777" w:rsidR="008F1124" w:rsidRPr="008F1124" w:rsidRDefault="008F1124" w:rsidP="003C32EB">
      <w:pPr>
        <w:tabs>
          <w:tab w:val="left" w:pos="744"/>
        </w:tabs>
        <w:rPr>
          <w:rFonts w:asciiTheme="minorHAnsi" w:hAnsiTheme="minorHAnsi" w:cstheme="minorHAnsi"/>
          <w:b/>
          <w:bCs/>
        </w:rPr>
      </w:pPr>
    </w:p>
    <w:p w14:paraId="2E30C07F" w14:textId="77777777" w:rsidR="00861384" w:rsidRDefault="00861384" w:rsidP="001C4C4E">
      <w:pPr>
        <w:pStyle w:val="BodyText"/>
        <w:rPr>
          <w:b/>
        </w:rPr>
      </w:pPr>
    </w:p>
    <w:p w14:paraId="2E30C088" w14:textId="77777777" w:rsidR="00861384" w:rsidRPr="00C56704" w:rsidRDefault="000B4301">
      <w:pPr>
        <w:pStyle w:val="ListParagraph"/>
        <w:numPr>
          <w:ilvl w:val="0"/>
          <w:numId w:val="9"/>
        </w:numPr>
        <w:ind w:left="360" w:hanging="167"/>
        <w:rPr>
          <w:b/>
        </w:rPr>
      </w:pPr>
      <w:r>
        <w:rPr>
          <w:b/>
        </w:rPr>
        <w:t>General</w:t>
      </w:r>
      <w:r>
        <w:rPr>
          <w:b/>
          <w:spacing w:val="-7"/>
        </w:rPr>
        <w:t xml:space="preserve"> </w:t>
      </w:r>
      <w:r>
        <w:rPr>
          <w:b/>
          <w:spacing w:val="-2"/>
        </w:rPr>
        <w:t>Information</w:t>
      </w:r>
    </w:p>
    <w:p w14:paraId="3304D969" w14:textId="77777777" w:rsidR="00C56704" w:rsidRPr="00F07A21" w:rsidRDefault="00C56704" w:rsidP="00F07A21">
      <w:pPr>
        <w:tabs>
          <w:tab w:val="left" w:pos="411"/>
        </w:tabs>
        <w:rPr>
          <w:b/>
        </w:rPr>
      </w:pPr>
    </w:p>
    <w:p w14:paraId="2E30C089" w14:textId="55D6B970" w:rsidR="00861384" w:rsidRDefault="00E975E2">
      <w:pPr>
        <w:pStyle w:val="ListParagraph"/>
        <w:numPr>
          <w:ilvl w:val="1"/>
          <w:numId w:val="9"/>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1C4C4E">
      <w:pPr>
        <w:pStyle w:val="BodyText"/>
        <w:ind w:left="270"/>
      </w:pPr>
    </w:p>
    <w:p w14:paraId="2E1A9004" w14:textId="77777777" w:rsidR="007E125B" w:rsidRDefault="007E125B" w:rsidP="001C4C4E">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1C4C4E">
      <w:pPr>
        <w:pStyle w:val="BodyText"/>
        <w:ind w:left="270"/>
      </w:pPr>
    </w:p>
    <w:p w14:paraId="75F6F37D" w14:textId="77777777" w:rsidR="004D55D9" w:rsidRDefault="007E125B" w:rsidP="001C4C4E">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r w:rsidR="00655ABE">
        <w:t xml:space="preserve"> </w:t>
      </w:r>
    </w:p>
    <w:p w14:paraId="673DA3DA" w14:textId="77777777" w:rsidR="004D55D9" w:rsidRDefault="004D55D9" w:rsidP="001C4C4E">
      <w:pPr>
        <w:pStyle w:val="BodyText"/>
        <w:ind w:left="270"/>
      </w:pPr>
    </w:p>
    <w:p w14:paraId="4C13AE16" w14:textId="1DE7F8B9" w:rsidR="007E125B" w:rsidRPr="001A52B3" w:rsidRDefault="00655ABE" w:rsidP="001C4C4E">
      <w:pPr>
        <w:pStyle w:val="BodyText"/>
        <w:ind w:left="270"/>
      </w:pPr>
      <w:r w:rsidRPr="00655ABE">
        <w:t>White Papers/Proposed Solutions that may meet needs of other Federal Agencies may be shared, as appropriate.</w:t>
      </w:r>
    </w:p>
    <w:p w14:paraId="2E30C08C" w14:textId="77777777" w:rsidR="00861384" w:rsidRDefault="00861384" w:rsidP="001C4C4E">
      <w:pPr>
        <w:pStyle w:val="BodyText"/>
      </w:pPr>
    </w:p>
    <w:p w14:paraId="2E30C093" w14:textId="77777777" w:rsidR="00861384" w:rsidRDefault="000B4301">
      <w:pPr>
        <w:pStyle w:val="ListParagraph"/>
        <w:numPr>
          <w:ilvl w:val="1"/>
          <w:numId w:val="9"/>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1C4C4E">
      <w:pPr>
        <w:pStyle w:val="BodyText"/>
        <w:rPr>
          <w:b/>
        </w:rPr>
      </w:pPr>
    </w:p>
    <w:p w14:paraId="2E30C095" w14:textId="267429C1" w:rsidR="00861384" w:rsidRDefault="00FC6559" w:rsidP="001C4C4E">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1C4C4E">
      <w:pPr>
        <w:pStyle w:val="BodyText"/>
        <w:ind w:left="244" w:right="296" w:hanging="3"/>
      </w:pPr>
    </w:p>
    <w:p w14:paraId="2E30C098" w14:textId="2BECC168" w:rsidR="00861384" w:rsidRDefault="000B4301" w:rsidP="001C4C4E">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1C4C4E">
      <w:pPr>
        <w:pStyle w:val="BodyText"/>
        <w:ind w:left="244" w:right="296"/>
      </w:pPr>
    </w:p>
    <w:p w14:paraId="2E30C099" w14:textId="0DD20460" w:rsidR="00861384" w:rsidRDefault="000B4301" w:rsidP="001C4C4E">
      <w:pPr>
        <w:pStyle w:val="BodyText"/>
        <w:ind w:left="244" w:right="296"/>
      </w:pPr>
      <w:r>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(AoIs).</w:t>
      </w:r>
      <w:r>
        <w:rPr>
          <w:spacing w:val="-6"/>
        </w:rPr>
        <w:t xml:space="preserve"> </w:t>
      </w:r>
      <w:r>
        <w:t>The</w:t>
      </w:r>
      <w:r>
        <w:rPr>
          <w:spacing w:val="-7"/>
        </w:rPr>
        <w:t xml:space="preserve"> </w:t>
      </w:r>
      <w:r>
        <w:t>AoIs</w:t>
      </w:r>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1C4C4E">
      <w:pPr>
        <w:pStyle w:val="BodyText"/>
      </w:pPr>
    </w:p>
    <w:p w14:paraId="2E30C09B" w14:textId="77777777" w:rsidR="00861384" w:rsidRDefault="000B4301" w:rsidP="001C4C4E">
      <w:pPr>
        <w:pStyle w:val="BodyText"/>
        <w:ind w:left="244"/>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1C4C4E">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1C4C4E">
      <w:pPr>
        <w:pStyle w:val="BodyText"/>
        <w:ind w:left="245"/>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1C4C4E">
      <w:pPr>
        <w:pStyle w:val="BodyText"/>
        <w:ind w:left="245" w:right="296"/>
      </w:pPr>
    </w:p>
    <w:p w14:paraId="6FC30932" w14:textId="77777777" w:rsidR="00DE2F78" w:rsidRDefault="00DE2F78" w:rsidP="001C4C4E">
      <w:pPr>
        <w:pStyle w:val="BodyText"/>
        <w:ind w:left="245" w:right="296"/>
      </w:pPr>
      <w:r>
        <w:t>The</w:t>
      </w:r>
      <w:r>
        <w:rPr>
          <w:spacing w:val="-1"/>
        </w:rPr>
        <w:t xml:space="preserve"> </w:t>
      </w:r>
      <w:r>
        <w:t>Government</w:t>
      </w:r>
      <w:r>
        <w:rPr>
          <w:spacing w:val="-8"/>
        </w:rPr>
        <w:t xml:space="preserve"> </w:t>
      </w:r>
      <w:r>
        <w:t>may</w:t>
      </w:r>
      <w:r>
        <w:rPr>
          <w:spacing w:val="-3"/>
        </w:rPr>
        <w:t xml:space="preserve"> add AoIs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AoI postings.</w:t>
      </w:r>
    </w:p>
    <w:p w14:paraId="2E30C0A0" w14:textId="77777777" w:rsidR="00861384" w:rsidRDefault="00861384" w:rsidP="001C4C4E">
      <w:pPr>
        <w:pStyle w:val="BodyText"/>
      </w:pPr>
    </w:p>
    <w:p w14:paraId="2E30C0A1" w14:textId="28105366" w:rsidR="00861384" w:rsidRDefault="000B4301" w:rsidP="001C4C4E">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r>
        <w:t>AoIs</w:t>
      </w:r>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1C4C4E">
      <w:pPr>
        <w:pStyle w:val="BodyText"/>
      </w:pPr>
    </w:p>
    <w:p w14:paraId="2E30C0A3" w14:textId="67722204" w:rsidR="00861384" w:rsidRDefault="000B4301" w:rsidP="001C4C4E">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1C4C4E">
      <w:pPr>
        <w:pStyle w:val="BodyText"/>
      </w:pPr>
    </w:p>
    <w:p w14:paraId="2E30C0A5" w14:textId="77777777" w:rsidR="00861384" w:rsidRDefault="000B4301" w:rsidP="001C4C4E">
      <w:pPr>
        <w:pStyle w:val="BodyText"/>
        <w:ind w:left="242" w:right="296"/>
      </w:pPr>
      <w:r>
        <w:rPr>
          <w:b/>
        </w:rPr>
        <w:t xml:space="preserve">Phase 2 Presentations (if applicable): </w:t>
      </w:r>
      <w:r>
        <w:t>Companies whose solution briefs are evaluated to be of merit may be invited to provide a Presentation following the instructions provided in Section 3.3 of this CSO. In the event</w:t>
      </w:r>
      <w:r>
        <w:rPr>
          <w:spacing w:val="-6"/>
        </w:rPr>
        <w:t xml:space="preserve"> </w:t>
      </w:r>
      <w:r>
        <w:t>that</w:t>
      </w:r>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1C4C4E">
      <w:pPr>
        <w:pStyle w:val="BodyText"/>
        <w:ind w:left="241" w:right="296"/>
      </w:pPr>
      <w:r>
        <w:t>will be provided in the specific AoI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r>
        <w:t>AoI.</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1C4C4E">
      <w:pPr>
        <w:pStyle w:val="BodyText"/>
      </w:pPr>
    </w:p>
    <w:p w14:paraId="2E30C0A9" w14:textId="77777777" w:rsidR="00861384" w:rsidRDefault="000B4301" w:rsidP="001C4C4E">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1C4C4E">
      <w:pPr>
        <w:pStyle w:val="BodyText"/>
        <w:ind w:left="241" w:right="344" w:hanging="1"/>
        <w:jc w:val="both"/>
      </w:pPr>
    </w:p>
    <w:p w14:paraId="2E30C0AA" w14:textId="697C59BA" w:rsidR="00861384" w:rsidRDefault="000B4301" w:rsidP="001C4C4E">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submissions in</w:t>
      </w:r>
      <w:r>
        <w:rPr>
          <w:spacing w:val="-1"/>
        </w:rPr>
        <w:t xml:space="preserve"> </w:t>
      </w:r>
      <w:r>
        <w:t>regard</w:t>
      </w:r>
      <w:r>
        <w:rPr>
          <w:spacing w:val="-3"/>
        </w:rPr>
        <w:t xml:space="preserve"> </w:t>
      </w:r>
      <w:r>
        <w:t>to</w:t>
      </w:r>
      <w:r>
        <w:rPr>
          <w:spacing w:val="-1"/>
        </w:rPr>
        <w:t xml:space="preserve"> </w:t>
      </w:r>
      <w:r>
        <w:t>this CSO or</w:t>
      </w:r>
      <w:r>
        <w:rPr>
          <w:spacing w:val="-2"/>
        </w:rPr>
        <w:t xml:space="preserve"> </w:t>
      </w:r>
      <w:r>
        <w:t>resulting</w:t>
      </w:r>
      <w:r>
        <w:rPr>
          <w:spacing w:val="-1"/>
        </w:rPr>
        <w:t xml:space="preserve"> </w:t>
      </w:r>
      <w:r>
        <w:t>AoI, unless otherwise stipulated within the AoI.</w:t>
      </w:r>
    </w:p>
    <w:p w14:paraId="2E30C0AB" w14:textId="77777777" w:rsidR="00861384" w:rsidRDefault="00861384" w:rsidP="001C4C4E">
      <w:pPr>
        <w:pStyle w:val="BodyText"/>
      </w:pPr>
    </w:p>
    <w:p w14:paraId="2E30C0AC" w14:textId="77777777" w:rsidR="00861384" w:rsidRDefault="000B4301" w:rsidP="001C4C4E">
      <w:pPr>
        <w:pStyle w:val="BodyText"/>
        <w:ind w:left="241" w:right="418"/>
      </w:pPr>
      <w:r>
        <w:rPr>
          <w:b/>
        </w:rPr>
        <w:t xml:space="preserve">NOTE: </w:t>
      </w: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1C4C4E">
      <w:pPr>
        <w:pStyle w:val="BodyText"/>
        <w:ind w:left="241" w:right="296"/>
        <w:rPr>
          <w:b/>
        </w:rPr>
      </w:pPr>
    </w:p>
    <w:p w14:paraId="2E30C0AD" w14:textId="5904E66E" w:rsidR="00861384" w:rsidRDefault="000B4301" w:rsidP="001C4C4E">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1C4C4E">
      <w:pPr>
        <w:pStyle w:val="BodyText"/>
      </w:pPr>
    </w:p>
    <w:p w14:paraId="585BABE0" w14:textId="77777777" w:rsidR="005E0BA1" w:rsidRDefault="000B4301" w:rsidP="001C4C4E">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1C4C4E">
      <w:pPr>
        <w:pStyle w:val="BodyText"/>
        <w:ind w:left="244" w:right="313" w:hanging="1"/>
      </w:pPr>
      <w:r>
        <w:lastRenderedPageBreak/>
        <w:t xml:space="preserve">offerors to address via email, or other suitable communication methods as determined by the </w:t>
      </w:r>
      <w:r>
        <w:rPr>
          <w:spacing w:val="-2"/>
        </w:rPr>
        <w:t>Government.</w:t>
      </w:r>
    </w:p>
    <w:p w14:paraId="2E30C0B0" w14:textId="77777777" w:rsidR="00861384" w:rsidRDefault="00861384" w:rsidP="001C4C4E">
      <w:pPr>
        <w:pStyle w:val="BodyText"/>
      </w:pPr>
    </w:p>
    <w:p w14:paraId="2E30C0B1" w14:textId="7BFEAA98" w:rsidR="00861384" w:rsidRDefault="000B4301" w:rsidP="001C4C4E">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1C4C4E">
      <w:pPr>
        <w:pStyle w:val="BodyText"/>
      </w:pPr>
    </w:p>
    <w:p w14:paraId="2E30C0B3" w14:textId="77777777" w:rsidR="00861384" w:rsidRDefault="00861384" w:rsidP="001C4C4E">
      <w:pPr>
        <w:pStyle w:val="BodyText"/>
      </w:pPr>
    </w:p>
    <w:p w14:paraId="2E30C0B4" w14:textId="77777777" w:rsidR="00861384" w:rsidRPr="00C56704" w:rsidRDefault="000B4301">
      <w:pPr>
        <w:pStyle w:val="ListParagraph"/>
        <w:numPr>
          <w:ilvl w:val="0"/>
          <w:numId w:val="9"/>
        </w:numPr>
        <w:tabs>
          <w:tab w:val="left" w:pos="461"/>
        </w:tabs>
        <w:ind w:left="461" w:hanging="217"/>
        <w:rPr>
          <w:b/>
        </w:rPr>
      </w:pPr>
      <w:bookmarkStart w:id="2" w:name="2._Definitions"/>
      <w:bookmarkEnd w:id="2"/>
      <w:r>
        <w:rPr>
          <w:b/>
          <w:spacing w:val="-2"/>
        </w:rPr>
        <w:t>Definitions</w:t>
      </w:r>
    </w:p>
    <w:p w14:paraId="4EAF76CA" w14:textId="77777777" w:rsidR="00C56704" w:rsidRDefault="00C56704" w:rsidP="001C4C4E">
      <w:pPr>
        <w:pStyle w:val="ListParagraph"/>
        <w:tabs>
          <w:tab w:val="left" w:pos="461"/>
        </w:tabs>
        <w:ind w:left="461"/>
        <w:rPr>
          <w:b/>
        </w:rPr>
      </w:pPr>
    </w:p>
    <w:p w14:paraId="2E30C0B5" w14:textId="22D6B5FF" w:rsidR="00861384" w:rsidRDefault="000B4301">
      <w:pPr>
        <w:pStyle w:val="ListParagraph"/>
        <w:numPr>
          <w:ilvl w:val="0"/>
          <w:numId w:val="8"/>
        </w:numPr>
        <w:ind w:left="720" w:right="570" w:hanging="270"/>
      </w:pPr>
      <w:r>
        <w:t>“Area</w:t>
      </w:r>
      <w:r>
        <w:rPr>
          <w:spacing w:val="-7"/>
        </w:rPr>
        <w:t xml:space="preserve"> </w:t>
      </w:r>
      <w:r>
        <w:t>of</w:t>
      </w:r>
      <w:r>
        <w:rPr>
          <w:spacing w:val="-4"/>
        </w:rPr>
        <w:t xml:space="preserve"> </w:t>
      </w:r>
      <w:r>
        <w:t>Interest”</w:t>
      </w:r>
      <w:r>
        <w:rPr>
          <w:spacing w:val="-5"/>
        </w:rPr>
        <w:t xml:space="preserve"> </w:t>
      </w:r>
      <w:r>
        <w:t>(AoI)</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the award of various types of contracts that will be dependent on the specific AoI requirement.</w:t>
      </w:r>
    </w:p>
    <w:p w14:paraId="5E62F902" w14:textId="77777777" w:rsidR="005F23F0" w:rsidRDefault="005F23F0" w:rsidP="001C4C4E">
      <w:pPr>
        <w:tabs>
          <w:tab w:val="left" w:pos="506"/>
        </w:tabs>
        <w:ind w:left="720" w:right="570" w:hanging="180"/>
      </w:pPr>
    </w:p>
    <w:p w14:paraId="2E30C0B6" w14:textId="163D2E60" w:rsidR="00861384" w:rsidRDefault="000B4301">
      <w:pPr>
        <w:pStyle w:val="ListParagraph"/>
        <w:numPr>
          <w:ilvl w:val="0"/>
          <w:numId w:val="8"/>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1C4C4E">
      <w:pPr>
        <w:tabs>
          <w:tab w:val="left" w:pos="461"/>
        </w:tabs>
        <w:ind w:left="262" w:right="923"/>
      </w:pPr>
    </w:p>
    <w:p w14:paraId="2E30C0B7" w14:textId="77777777" w:rsidR="00861384" w:rsidRPr="005F23F0" w:rsidRDefault="000B4301">
      <w:pPr>
        <w:pStyle w:val="ListParagraph"/>
        <w:numPr>
          <w:ilvl w:val="0"/>
          <w:numId w:val="8"/>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r>
        <w:t xml:space="preserve">AoI that is governed by a CSO. CSPs may be requested as a result of solution briefs and/or </w:t>
      </w:r>
      <w:r>
        <w:rPr>
          <w:spacing w:val="-2"/>
        </w:rPr>
        <w:t>presentations/presentations.</w:t>
      </w:r>
    </w:p>
    <w:p w14:paraId="1E467B92" w14:textId="77777777" w:rsidR="005F23F0" w:rsidRDefault="005F23F0" w:rsidP="001C4C4E">
      <w:pPr>
        <w:tabs>
          <w:tab w:val="left" w:pos="244"/>
          <w:tab w:val="left" w:pos="540"/>
        </w:tabs>
        <w:ind w:left="262" w:right="614"/>
      </w:pPr>
    </w:p>
    <w:p w14:paraId="2E30C0BA" w14:textId="6AEB1C02" w:rsidR="00861384" w:rsidRPr="001C25B9" w:rsidRDefault="000B4301">
      <w:pPr>
        <w:pStyle w:val="ListParagraph"/>
        <w:numPr>
          <w:ilvl w:val="0"/>
          <w:numId w:val="8"/>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1C4C4E">
      <w:pPr>
        <w:pStyle w:val="BodyText"/>
        <w:tabs>
          <w:tab w:val="left" w:pos="540"/>
        </w:tabs>
        <w:ind w:left="506"/>
      </w:pPr>
    </w:p>
    <w:p w14:paraId="2E30C0BB" w14:textId="77777777" w:rsidR="00861384" w:rsidRDefault="000B4301">
      <w:pPr>
        <w:pStyle w:val="ListParagraph"/>
        <w:numPr>
          <w:ilvl w:val="0"/>
          <w:numId w:val="8"/>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1C4C4E">
      <w:pPr>
        <w:pStyle w:val="ListParagraph"/>
        <w:tabs>
          <w:tab w:val="left" w:pos="245"/>
          <w:tab w:val="left" w:pos="540"/>
        </w:tabs>
        <w:ind w:left="507" w:right="329"/>
      </w:pPr>
    </w:p>
    <w:p w14:paraId="2E30C0BC" w14:textId="77777777" w:rsidR="00861384" w:rsidRPr="005F23F0" w:rsidRDefault="000B4301">
      <w:pPr>
        <w:pStyle w:val="ListParagraph"/>
        <w:numPr>
          <w:ilvl w:val="0"/>
          <w:numId w:val="8"/>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1C4C4E">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1C4C4E">
      <w:pPr>
        <w:pStyle w:val="ListParagraph"/>
        <w:tabs>
          <w:tab w:val="left" w:pos="461"/>
        </w:tabs>
        <w:ind w:left="461"/>
        <w:rPr>
          <w:b/>
        </w:rPr>
      </w:pPr>
    </w:p>
    <w:p w14:paraId="2E30C0C0" w14:textId="3C6CF461" w:rsidR="00861384" w:rsidRDefault="000B4301">
      <w:pPr>
        <w:pStyle w:val="ListParagraph"/>
        <w:numPr>
          <w:ilvl w:val="0"/>
          <w:numId w:val="9"/>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1C4C4E">
      <w:pPr>
        <w:pStyle w:val="BodyText"/>
        <w:rPr>
          <w:b/>
        </w:rPr>
      </w:pPr>
    </w:p>
    <w:p w14:paraId="2E30C0C2" w14:textId="77777777" w:rsidR="00861384" w:rsidRDefault="000B4301">
      <w:pPr>
        <w:pStyle w:val="ListParagraph"/>
        <w:numPr>
          <w:ilvl w:val="1"/>
          <w:numId w:val="9"/>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1C4C4E">
      <w:pPr>
        <w:pStyle w:val="BodyText"/>
        <w:rPr>
          <w:b/>
        </w:rPr>
      </w:pPr>
    </w:p>
    <w:p w14:paraId="2E30C0C4" w14:textId="77777777" w:rsidR="00861384" w:rsidRDefault="000B4301" w:rsidP="001C4C4E">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1C4C4E">
      <w:pPr>
        <w:pStyle w:val="BodyText"/>
      </w:pPr>
    </w:p>
    <w:p w14:paraId="2E30C0C6" w14:textId="77777777" w:rsidR="00861384" w:rsidRDefault="000B4301" w:rsidP="001C4C4E">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1C4C4E">
      <w:pPr>
        <w:pStyle w:val="BodyText"/>
        <w:ind w:left="245" w:right="327"/>
      </w:pPr>
    </w:p>
    <w:p w14:paraId="2E30C0C7" w14:textId="079CE2ED" w:rsidR="00861384" w:rsidRDefault="000B4301" w:rsidP="001C4C4E">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r>
        <w:t>AoI</w:t>
      </w:r>
      <w:r>
        <w:rPr>
          <w:spacing w:val="-5"/>
        </w:rPr>
        <w:t xml:space="preserve"> </w:t>
      </w:r>
      <w:r>
        <w:t>if</w:t>
      </w:r>
      <w:r>
        <w:rPr>
          <w:spacing w:val="-9"/>
        </w:rPr>
        <w:t xml:space="preserve"> </w:t>
      </w:r>
      <w:r>
        <w:t>each</w:t>
      </w:r>
      <w:r>
        <w:rPr>
          <w:spacing w:val="-5"/>
        </w:rPr>
        <w:t xml:space="preserve"> </w:t>
      </w:r>
      <w:r>
        <w:t>submission</w:t>
      </w:r>
      <w:r>
        <w:rPr>
          <w:spacing w:val="-5"/>
        </w:rPr>
        <w:t xml:space="preserve"> </w:t>
      </w:r>
      <w:r>
        <w:t xml:space="preserve">represents </w:t>
      </w:r>
      <w:r>
        <w:lastRenderedPageBreak/>
        <w:t>a separate and distinct concept. Individual solution briefs may only address one concept based on the stated AoI.</w:t>
      </w:r>
    </w:p>
    <w:p w14:paraId="258D95C9" w14:textId="77777777" w:rsidR="00C56704" w:rsidRDefault="00C56704" w:rsidP="001C4C4E">
      <w:pPr>
        <w:pStyle w:val="BodyText"/>
        <w:ind w:left="245" w:right="327" w:hanging="1"/>
      </w:pPr>
    </w:p>
    <w:p w14:paraId="2E30C0C8" w14:textId="588D7E6D" w:rsidR="00861384" w:rsidRDefault="00E34EC9" w:rsidP="001C4C4E">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will be indicated in the AoI</w:t>
      </w:r>
      <w:r w:rsidR="009766C4">
        <w:t>.</w:t>
      </w:r>
    </w:p>
    <w:p w14:paraId="2E30C0C9" w14:textId="77777777" w:rsidR="00861384" w:rsidRDefault="00861384" w:rsidP="001C4C4E">
      <w:pPr>
        <w:pStyle w:val="BodyText"/>
      </w:pPr>
    </w:p>
    <w:p w14:paraId="2E30C0CA" w14:textId="77777777" w:rsidR="00861384" w:rsidRDefault="000B4301" w:rsidP="001C4C4E">
      <w:pPr>
        <w:pStyle w:val="BodyText"/>
        <w:ind w:left="245" w:right="296"/>
      </w:pPr>
      <w:r>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1C4C4E">
      <w:pPr>
        <w:pStyle w:val="BodyText"/>
      </w:pPr>
    </w:p>
    <w:p w14:paraId="2E30C0CC" w14:textId="75D24C95" w:rsidR="00861384" w:rsidRDefault="000B4301" w:rsidP="001C4C4E">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r>
        <w:t>is</w:t>
      </w:r>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1C4C4E">
      <w:pPr>
        <w:pStyle w:val="BodyText"/>
      </w:pPr>
    </w:p>
    <w:p w14:paraId="2E30C0CE" w14:textId="77777777" w:rsidR="00861384" w:rsidRDefault="000B4301" w:rsidP="001C4C4E">
      <w:pPr>
        <w:pStyle w:val="BodyText"/>
        <w:ind w:left="961" w:right="917"/>
      </w:pPr>
      <w:r>
        <w:t>“This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as a result of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1C4C4E">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1C4C4E">
      <w:pPr>
        <w:pStyle w:val="BodyText"/>
        <w:ind w:left="244" w:right="313"/>
      </w:pPr>
    </w:p>
    <w:p w14:paraId="2E30C0D1" w14:textId="0FB88C46" w:rsidR="00861384" w:rsidRDefault="000B4301" w:rsidP="001C4C4E">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1C4C4E">
      <w:pPr>
        <w:pStyle w:val="BodyText"/>
      </w:pPr>
    </w:p>
    <w:p w14:paraId="2E30C0D3" w14:textId="77777777" w:rsidR="00861384" w:rsidRDefault="000B4301" w:rsidP="001C4C4E">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1C4C4E">
      <w:pPr>
        <w:pStyle w:val="BodyText"/>
        <w:ind w:left="244" w:right="296" w:hanging="1"/>
      </w:pPr>
    </w:p>
    <w:p w14:paraId="2E30C0D4" w14:textId="7DA5F416" w:rsidR="00861384" w:rsidRDefault="000B4301" w:rsidP="001C4C4E">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AoI.</w:t>
      </w:r>
    </w:p>
    <w:p w14:paraId="2E30C0D5" w14:textId="77777777" w:rsidR="00861384" w:rsidRDefault="00861384" w:rsidP="001C4C4E">
      <w:pPr>
        <w:pStyle w:val="BodyText"/>
      </w:pPr>
    </w:p>
    <w:p w14:paraId="2E30C0D6" w14:textId="77777777" w:rsidR="00861384" w:rsidRDefault="000B4301" w:rsidP="001C4C4E">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1C4C4E">
      <w:pPr>
        <w:pStyle w:val="BodyText"/>
      </w:pPr>
    </w:p>
    <w:p w14:paraId="2E30C0D8" w14:textId="77777777" w:rsidR="00861384" w:rsidRDefault="000B4301" w:rsidP="001C4C4E">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1C4C4E">
      <w:pPr>
        <w:pStyle w:val="BodyText"/>
        <w:ind w:left="243" w:right="436"/>
        <w:jc w:val="both"/>
      </w:pPr>
    </w:p>
    <w:p w14:paraId="2E30C0DA" w14:textId="430719B8" w:rsidR="00861384" w:rsidRPr="00FB5ECB" w:rsidRDefault="000B4301">
      <w:pPr>
        <w:pStyle w:val="ListParagraph"/>
        <w:numPr>
          <w:ilvl w:val="1"/>
          <w:numId w:val="9"/>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1C4C4E">
      <w:pPr>
        <w:pStyle w:val="ListParagraph"/>
        <w:tabs>
          <w:tab w:val="left" w:pos="741"/>
        </w:tabs>
        <w:ind w:left="741"/>
        <w:rPr>
          <w:b/>
        </w:rPr>
      </w:pPr>
    </w:p>
    <w:p w14:paraId="2E30C0DC" w14:textId="49E34E71" w:rsidR="00861384" w:rsidRDefault="000B4301">
      <w:pPr>
        <w:pStyle w:val="ListParagraph"/>
        <w:numPr>
          <w:ilvl w:val="2"/>
          <w:numId w:val="9"/>
        </w:numPr>
        <w:tabs>
          <w:tab w:val="left" w:pos="741"/>
        </w:tabs>
        <w:ind w:left="741" w:hanging="497"/>
        <w:rPr>
          <w:b/>
        </w:rPr>
      </w:pPr>
      <w:r>
        <w:rPr>
          <w:b/>
        </w:rPr>
        <w:lastRenderedPageBreak/>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1C4C4E">
      <w:pPr>
        <w:pStyle w:val="BodyText"/>
        <w:rPr>
          <w:b/>
        </w:rPr>
      </w:pPr>
    </w:p>
    <w:p w14:paraId="2E30C0DE" w14:textId="10900873" w:rsidR="00861384" w:rsidRDefault="000B4301" w:rsidP="001C4C4E">
      <w:pPr>
        <w:pStyle w:val="BodyText"/>
        <w:ind w:left="245" w:right="296"/>
      </w:pPr>
      <w:r>
        <w:t>Unless otherwise stated on the subject AoI,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1C4C4E">
      <w:pPr>
        <w:pStyle w:val="BodyText"/>
        <w:ind w:left="245"/>
        <w:jc w:val="both"/>
      </w:pPr>
    </w:p>
    <w:p w14:paraId="2E30C0DF" w14:textId="723D8FAA" w:rsidR="00861384" w:rsidRDefault="000B4301" w:rsidP="001C4C4E">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1C4C4E">
      <w:pPr>
        <w:pStyle w:val="BodyText"/>
      </w:pPr>
    </w:p>
    <w:p w14:paraId="2E30C0E1" w14:textId="77777777" w:rsidR="00861384" w:rsidRDefault="000B4301">
      <w:pPr>
        <w:pStyle w:val="ListParagraph"/>
        <w:numPr>
          <w:ilvl w:val="0"/>
          <w:numId w:val="7"/>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Specifically identify the AoI for which the solution brief is submitted.</w:t>
      </w:r>
    </w:p>
    <w:p w14:paraId="474422A4" w14:textId="77777777" w:rsidR="00C56704" w:rsidRDefault="00C56704" w:rsidP="001C4C4E">
      <w:pPr>
        <w:pStyle w:val="ListParagraph"/>
        <w:tabs>
          <w:tab w:val="left" w:pos="459"/>
        </w:tabs>
        <w:ind w:left="720" w:right="658"/>
      </w:pPr>
    </w:p>
    <w:p w14:paraId="360F5C81" w14:textId="1A712A1C" w:rsidR="00C56704" w:rsidRDefault="000B4301">
      <w:pPr>
        <w:pStyle w:val="ListParagraph"/>
        <w:numPr>
          <w:ilvl w:val="0"/>
          <w:numId w:val="7"/>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1C4C4E">
      <w:pPr>
        <w:pStyle w:val="ListParagraph"/>
        <w:tabs>
          <w:tab w:val="left" w:pos="245"/>
          <w:tab w:val="left" w:pos="458"/>
        </w:tabs>
        <w:ind w:left="720" w:right="412"/>
      </w:pPr>
    </w:p>
    <w:p w14:paraId="2E30C0E3" w14:textId="3A663F28" w:rsidR="00861384" w:rsidRDefault="000B4301">
      <w:pPr>
        <w:pStyle w:val="ListParagraph"/>
        <w:numPr>
          <w:ilvl w:val="0"/>
          <w:numId w:val="7"/>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r>
        <w:t xml:space="preserve">AoI. Describe the unique aspects of your technology and the proposed work as it relates to the AoI.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r>
        <w:t>the</w:t>
      </w:r>
      <w:r>
        <w:rPr>
          <w:spacing w:val="-6"/>
        </w:rPr>
        <w:t xml:space="preserve"> </w:t>
      </w:r>
      <w:r>
        <w:t>technology. Identify aspects of your proposal, to include date and software, which may be considered proprietary.</w:t>
      </w:r>
    </w:p>
    <w:p w14:paraId="6D8B694A" w14:textId="77777777" w:rsidR="00C56704" w:rsidRDefault="00C56704" w:rsidP="001C4C4E">
      <w:pPr>
        <w:pStyle w:val="ListParagraph"/>
        <w:tabs>
          <w:tab w:val="left" w:pos="459"/>
        </w:tabs>
        <w:ind w:left="720" w:right="304"/>
      </w:pPr>
    </w:p>
    <w:p w14:paraId="2E30C0E5" w14:textId="77777777" w:rsidR="00861384" w:rsidRDefault="000B4301">
      <w:pPr>
        <w:pStyle w:val="ListParagraph"/>
        <w:numPr>
          <w:ilvl w:val="0"/>
          <w:numId w:val="7"/>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1C4C4E">
      <w:pPr>
        <w:pStyle w:val="BodyText"/>
      </w:pPr>
    </w:p>
    <w:p w14:paraId="2E30C0E7" w14:textId="77777777" w:rsidR="00861384" w:rsidRDefault="000B4301" w:rsidP="001C4C4E">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1C4C4E">
      <w:pPr>
        <w:pStyle w:val="BodyText"/>
        <w:ind w:left="244"/>
        <w:rPr>
          <w:b/>
          <w:spacing w:val="-2"/>
        </w:rPr>
      </w:pPr>
    </w:p>
    <w:p w14:paraId="2E30C0EA" w14:textId="77777777" w:rsidR="00861384" w:rsidRDefault="000B4301">
      <w:pPr>
        <w:pStyle w:val="ListParagraph"/>
        <w:numPr>
          <w:ilvl w:val="2"/>
          <w:numId w:val="9"/>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1C4C4E">
      <w:pPr>
        <w:pStyle w:val="BodyText"/>
        <w:rPr>
          <w:b/>
        </w:rPr>
      </w:pPr>
    </w:p>
    <w:p w14:paraId="2E30C0EC" w14:textId="2B30181D" w:rsidR="00861384" w:rsidRDefault="000B4301" w:rsidP="001C4C4E">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1C4C4E">
      <w:pPr>
        <w:pStyle w:val="ListParagraph"/>
        <w:tabs>
          <w:tab w:val="left" w:pos="245"/>
          <w:tab w:val="left" w:pos="458"/>
        </w:tabs>
        <w:ind w:left="245" w:right="395"/>
      </w:pPr>
    </w:p>
    <w:p w14:paraId="2E30C0ED" w14:textId="33DAF1EE" w:rsidR="00861384" w:rsidRDefault="000B4301">
      <w:pPr>
        <w:pStyle w:val="ListParagraph"/>
        <w:numPr>
          <w:ilvl w:val="0"/>
          <w:numId w:val="6"/>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r>
        <w:t>AoI</w:t>
      </w:r>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and/or process readily available to meet the immediate needs;</w:t>
      </w:r>
    </w:p>
    <w:p w14:paraId="46852682" w14:textId="77777777" w:rsidR="00C56704" w:rsidRDefault="00C56704" w:rsidP="001C4C4E">
      <w:pPr>
        <w:pStyle w:val="ListParagraph"/>
        <w:tabs>
          <w:tab w:val="left" w:pos="246"/>
          <w:tab w:val="left" w:pos="459"/>
        </w:tabs>
        <w:ind w:left="458" w:right="755"/>
      </w:pPr>
    </w:p>
    <w:p w14:paraId="2E30C0EE" w14:textId="56F9C19A" w:rsidR="00861384" w:rsidRDefault="000B4301">
      <w:pPr>
        <w:pStyle w:val="ListParagraph"/>
        <w:numPr>
          <w:ilvl w:val="0"/>
          <w:numId w:val="6"/>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1C4C4E">
      <w:pPr>
        <w:pStyle w:val="ListParagraph"/>
        <w:tabs>
          <w:tab w:val="left" w:pos="460"/>
        </w:tabs>
        <w:ind w:left="672"/>
      </w:pPr>
    </w:p>
    <w:p w14:paraId="2E30C0EF" w14:textId="344C2DA8" w:rsidR="00861384" w:rsidRPr="00C56704" w:rsidRDefault="005A1C04">
      <w:pPr>
        <w:pStyle w:val="ListParagraph"/>
        <w:numPr>
          <w:ilvl w:val="0"/>
          <w:numId w:val="6"/>
        </w:numPr>
        <w:tabs>
          <w:tab w:val="left" w:pos="460"/>
        </w:tabs>
        <w:ind w:left="672" w:hanging="214"/>
      </w:pPr>
      <w:r>
        <w:t>The affordability of the proposed solution</w:t>
      </w:r>
      <w:r w:rsidR="005F23F0">
        <w:t>.</w:t>
      </w:r>
    </w:p>
    <w:p w14:paraId="7060C99E" w14:textId="77777777" w:rsidR="00C56704" w:rsidRDefault="00C56704" w:rsidP="001C4C4E">
      <w:pPr>
        <w:pStyle w:val="ListParagraph"/>
      </w:pPr>
    </w:p>
    <w:p w14:paraId="2E30C0F0" w14:textId="6A983824" w:rsidR="00861384" w:rsidRDefault="000B4301" w:rsidP="001C4C4E">
      <w:pPr>
        <w:pStyle w:val="BodyText"/>
        <w:ind w:left="245" w:right="308"/>
      </w:pPr>
      <w:r>
        <w:t>Solution briefs will be evaluated based on the evaluation criteria listed above, not against other solution briefs submitted in response to the same AoI.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r>
        <w:t>AoI</w:t>
      </w:r>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 xml:space="preserve">into </w:t>
      </w:r>
      <w:r>
        <w:lastRenderedPageBreak/>
        <w:t>Phase 3 by requesting a CSP.</w:t>
      </w:r>
    </w:p>
    <w:p w14:paraId="1C0FD37A" w14:textId="77777777" w:rsidR="00C56704" w:rsidRDefault="00C56704" w:rsidP="001C4C4E">
      <w:pPr>
        <w:pStyle w:val="BodyText"/>
        <w:ind w:left="245" w:right="308"/>
      </w:pPr>
    </w:p>
    <w:p w14:paraId="70BE15DE" w14:textId="77777777" w:rsidR="001D413E" w:rsidRPr="001D413E" w:rsidRDefault="001D413E">
      <w:pPr>
        <w:pStyle w:val="ListParagraph"/>
        <w:numPr>
          <w:ilvl w:val="2"/>
          <w:numId w:val="9"/>
        </w:numPr>
        <w:tabs>
          <w:tab w:val="left" w:pos="738"/>
        </w:tabs>
        <w:ind w:left="245" w:right="933" w:firstLine="0"/>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C4C4E">
      <w:pPr>
        <w:pStyle w:val="ListParagraph"/>
        <w:tabs>
          <w:tab w:val="left" w:pos="738"/>
        </w:tabs>
        <w:ind w:left="245" w:right="933"/>
      </w:pPr>
    </w:p>
    <w:p w14:paraId="2E30C0F1" w14:textId="1BD0C323" w:rsidR="00861384" w:rsidRDefault="000B4301" w:rsidP="001C4C4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r>
        <w:t>area</w:t>
      </w:r>
      <w:r>
        <w:rPr>
          <w:spacing w:val="-5"/>
        </w:rPr>
        <w:t xml:space="preserve"> </w:t>
      </w:r>
      <w:r>
        <w:t>of interest</w:t>
      </w:r>
      <w:r w:rsidR="003C2A7C">
        <w:t>.</w:t>
      </w:r>
      <w:r w:rsidR="003C2A7C" w:rsidDel="003C2A7C">
        <w:t xml:space="preserve"> </w:t>
      </w:r>
    </w:p>
    <w:p w14:paraId="340D3055" w14:textId="77777777" w:rsidR="00C56704" w:rsidRDefault="00C56704" w:rsidP="001C4C4E">
      <w:pPr>
        <w:pStyle w:val="ListParagraph"/>
        <w:tabs>
          <w:tab w:val="left" w:pos="738"/>
        </w:tabs>
        <w:ind w:left="245" w:right="933"/>
      </w:pPr>
    </w:p>
    <w:p w14:paraId="2E30C0F2" w14:textId="77777777" w:rsidR="00861384" w:rsidRDefault="000B4301" w:rsidP="001C4C4E">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r>
        <w:t>for</w:t>
      </w:r>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1C4C4E">
      <w:pPr>
        <w:pStyle w:val="BodyText"/>
      </w:pPr>
    </w:p>
    <w:p w14:paraId="2E30C0F4" w14:textId="77777777" w:rsidR="00861384" w:rsidRPr="001D413E" w:rsidRDefault="000B4301">
      <w:pPr>
        <w:pStyle w:val="ListParagraph"/>
        <w:numPr>
          <w:ilvl w:val="1"/>
          <w:numId w:val="9"/>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C4C4E">
      <w:pPr>
        <w:tabs>
          <w:tab w:val="left" w:pos="574"/>
        </w:tabs>
        <w:ind w:left="245"/>
        <w:rPr>
          <w:b/>
        </w:rPr>
      </w:pPr>
    </w:p>
    <w:p w14:paraId="2E30C0F5" w14:textId="77777777" w:rsidR="00861384" w:rsidRDefault="000B4301">
      <w:pPr>
        <w:pStyle w:val="ListParagraph"/>
        <w:numPr>
          <w:ilvl w:val="2"/>
          <w:numId w:val="9"/>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1C4C4E">
      <w:pPr>
        <w:pStyle w:val="BodyText"/>
        <w:rPr>
          <w:b/>
        </w:rPr>
      </w:pPr>
    </w:p>
    <w:p w14:paraId="2E30C0F7" w14:textId="77777777" w:rsidR="00861384" w:rsidRDefault="000B4301" w:rsidP="001C4C4E">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Pr>
          <w:spacing w:val="40"/>
        </w:rPr>
        <w:t xml:space="preserve"> </w:t>
      </w:r>
      <w:r>
        <w:t>Depending on the specific requirement, the Government may request an in- person, virtual or paper demonstration. In the event that the Government requires a demonstration, additional information will be provided in the specific AoI highlighting those procedures. During the Phase 2 Presentation, the company shall address the following in detail:</w:t>
      </w:r>
    </w:p>
    <w:p w14:paraId="78B7B00C" w14:textId="77777777" w:rsidR="005F23F0" w:rsidRDefault="005F23F0" w:rsidP="001C4C4E">
      <w:pPr>
        <w:pStyle w:val="BodyText"/>
        <w:ind w:left="245"/>
      </w:pPr>
    </w:p>
    <w:p w14:paraId="2E30C0FA" w14:textId="42B0A34A" w:rsidR="00861384" w:rsidRDefault="000B4301">
      <w:pPr>
        <w:pStyle w:val="ListParagraph"/>
        <w:numPr>
          <w:ilvl w:val="0"/>
          <w:numId w:val="5"/>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application of commercial technology to the AoI.</w:t>
      </w:r>
    </w:p>
    <w:p w14:paraId="2E30C0FB" w14:textId="77777777" w:rsidR="00861384" w:rsidRDefault="000B4301">
      <w:pPr>
        <w:pStyle w:val="ListParagraph"/>
        <w:numPr>
          <w:ilvl w:val="0"/>
          <w:numId w:val="5"/>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pPr>
        <w:pStyle w:val="ListParagraph"/>
        <w:numPr>
          <w:ilvl w:val="0"/>
          <w:numId w:val="5"/>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pPr>
        <w:pStyle w:val="ListParagraph"/>
        <w:numPr>
          <w:ilvl w:val="0"/>
          <w:numId w:val="5"/>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1C4C4E">
      <w:pPr>
        <w:pStyle w:val="BodyText"/>
      </w:pPr>
    </w:p>
    <w:p w14:paraId="2E30C100" w14:textId="77777777" w:rsidR="00861384" w:rsidRDefault="000B4301">
      <w:pPr>
        <w:pStyle w:val="ListParagraph"/>
        <w:numPr>
          <w:ilvl w:val="2"/>
          <w:numId w:val="9"/>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1C4C4E">
      <w:pPr>
        <w:pStyle w:val="BodyText"/>
        <w:ind w:left="245" w:right="296"/>
      </w:pPr>
    </w:p>
    <w:p w14:paraId="2E30C101" w14:textId="334DD27A" w:rsidR="00861384" w:rsidRDefault="000B4301" w:rsidP="001C4C4E">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AoI. </w:t>
      </w:r>
      <w:r w:rsidR="003C2A7C">
        <w:t>Unless otherwise indicated in the AoI,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1C4C4E">
      <w:pPr>
        <w:pStyle w:val="BodyText"/>
      </w:pPr>
    </w:p>
    <w:p w14:paraId="2E30C103" w14:textId="2CA5763D" w:rsidR="00861384" w:rsidRDefault="000B4301" w:rsidP="001C4C4E">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1C4C4E">
      <w:pPr>
        <w:pStyle w:val="BodyText"/>
      </w:pPr>
    </w:p>
    <w:p w14:paraId="2E30C106" w14:textId="20E3048C" w:rsidR="00861384" w:rsidRDefault="000B4301">
      <w:pPr>
        <w:pStyle w:val="ListParagraph"/>
        <w:numPr>
          <w:ilvl w:val="0"/>
          <w:numId w:val="4"/>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r w:rsidRPr="001D413E">
        <w:rPr>
          <w:spacing w:val="-5"/>
        </w:rPr>
        <w:t>3;</w:t>
      </w:r>
    </w:p>
    <w:p w14:paraId="2E30C107" w14:textId="09957826" w:rsidR="00861384" w:rsidRDefault="000B4301">
      <w:pPr>
        <w:pStyle w:val="ListParagraph"/>
        <w:numPr>
          <w:ilvl w:val="0"/>
          <w:numId w:val="4"/>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pPr>
        <w:pStyle w:val="ListParagraph"/>
        <w:numPr>
          <w:ilvl w:val="0"/>
          <w:numId w:val="4"/>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1C4C4E">
      <w:pPr>
        <w:tabs>
          <w:tab w:val="left" w:pos="1321"/>
          <w:tab w:val="left" w:pos="1326"/>
        </w:tabs>
        <w:ind w:right="397"/>
        <w:rPr>
          <w:sz w:val="18"/>
          <w:szCs w:val="18"/>
        </w:rPr>
      </w:pPr>
    </w:p>
    <w:p w14:paraId="748BFB7D" w14:textId="79643625" w:rsidR="00F47099" w:rsidRPr="005C2889" w:rsidRDefault="005C2889" w:rsidP="001C4C4E">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1C4C4E">
      <w:pPr>
        <w:pStyle w:val="BodyText"/>
        <w:ind w:right="296"/>
      </w:pPr>
    </w:p>
    <w:p w14:paraId="2E30C10B" w14:textId="39BDB3F1" w:rsidR="00861384" w:rsidRDefault="000B4301" w:rsidP="001C4C4E">
      <w:pPr>
        <w:pStyle w:val="BodyText"/>
        <w:ind w:right="296"/>
      </w:pPr>
      <w:r>
        <w:lastRenderedPageBreak/>
        <w:t>Presentations</w:t>
      </w:r>
      <w:r>
        <w:rPr>
          <w:spacing w:val="-7"/>
        </w:rPr>
        <w:t xml:space="preserve"> </w:t>
      </w:r>
      <w:r>
        <w:t>will</w:t>
      </w:r>
      <w:r>
        <w:rPr>
          <w:spacing w:val="-5"/>
        </w:rPr>
        <w:t xml:space="preserve"> </w:t>
      </w:r>
      <w:r>
        <w:t>be evaluated/scored on the following factors, as provided in the AoI:</w:t>
      </w:r>
    </w:p>
    <w:p w14:paraId="2E30C10C" w14:textId="77777777" w:rsidR="00861384" w:rsidRDefault="00861384" w:rsidP="001C4C4E">
      <w:pPr>
        <w:pStyle w:val="BodyText"/>
      </w:pPr>
    </w:p>
    <w:p w14:paraId="2E30C10D" w14:textId="0D7355DA" w:rsidR="00861384" w:rsidRDefault="000B4301">
      <w:pPr>
        <w:pStyle w:val="ListParagraph"/>
        <w:numPr>
          <w:ilvl w:val="0"/>
          <w:numId w:val="10"/>
        </w:numPr>
        <w:tabs>
          <w:tab w:val="left" w:pos="1321"/>
        </w:tabs>
      </w:pPr>
      <w:r>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r>
        <w:t>AoI</w:t>
      </w:r>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r w:rsidRPr="001D413E">
        <w:t>process;</w:t>
      </w:r>
    </w:p>
    <w:p w14:paraId="2E30C10E" w14:textId="557041E7" w:rsidR="00861384" w:rsidRDefault="000B4301">
      <w:pPr>
        <w:pStyle w:val="ListParagraph"/>
        <w:numPr>
          <w:ilvl w:val="0"/>
          <w:numId w:val="10"/>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r>
        <w:t>AoI</w:t>
      </w:r>
      <w:r w:rsidRPr="001D413E">
        <w:t xml:space="preserve"> </w:t>
      </w:r>
      <w:r>
        <w:t>need(s)</w:t>
      </w:r>
      <w:r w:rsidRPr="001D413E">
        <w:t xml:space="preserve"> </w:t>
      </w:r>
      <w:r>
        <w:t xml:space="preserve">and demonstrated feasibility for the </w:t>
      </w:r>
      <w:r w:rsidR="00E82084">
        <w:t>G</w:t>
      </w:r>
      <w:r>
        <w:t>overnment to pursue the proposed solution;</w:t>
      </w:r>
    </w:p>
    <w:p w14:paraId="2E30C10F" w14:textId="7E936138"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need;</w:t>
      </w:r>
    </w:p>
    <w:p w14:paraId="2E30C110" w14:textId="2C168093"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maturity;</w:t>
      </w:r>
    </w:p>
    <w:p w14:paraId="2E30C111"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ROM;</w:t>
      </w:r>
    </w:p>
    <w:p w14:paraId="2E30C112"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r>
        <w:t>AoI</w:t>
      </w:r>
      <w:r w:rsidRPr="001D413E">
        <w:t xml:space="preserve"> </w:t>
      </w:r>
      <w:r>
        <w:t>need</w:t>
      </w:r>
      <w:r w:rsidRPr="001D413E">
        <w:t xml:space="preserve"> </w:t>
      </w:r>
      <w:r>
        <w:t>within</w:t>
      </w:r>
      <w:r w:rsidRPr="001D413E">
        <w:t xml:space="preserve"> a</w:t>
      </w:r>
    </w:p>
    <w:p w14:paraId="2E30C114" w14:textId="77777777" w:rsidR="00861384" w:rsidRDefault="000B4301" w:rsidP="001C4C4E">
      <w:pPr>
        <w:pStyle w:val="ListParagraph"/>
        <w:tabs>
          <w:tab w:val="left" w:pos="1321"/>
        </w:tabs>
        <w:ind w:left="1321"/>
      </w:pPr>
      <w:r>
        <w:t>relevant</w:t>
      </w:r>
      <w:r w:rsidRPr="001D413E">
        <w:t xml:space="preserve"> </w:t>
      </w:r>
      <w:r>
        <w:t>time</w:t>
      </w:r>
      <w:r w:rsidRPr="001D413E">
        <w:t xml:space="preserve"> period;</w:t>
      </w:r>
    </w:p>
    <w:p w14:paraId="2E30C115"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pPr>
        <w:pStyle w:val="ListParagraph"/>
        <w:numPr>
          <w:ilvl w:val="0"/>
          <w:numId w:val="10"/>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1C4C4E">
      <w:pPr>
        <w:pStyle w:val="BodyText"/>
      </w:pPr>
    </w:p>
    <w:p w14:paraId="2E30C118" w14:textId="77777777" w:rsidR="00861384" w:rsidRDefault="000B4301">
      <w:pPr>
        <w:pStyle w:val="ListParagraph"/>
        <w:numPr>
          <w:ilvl w:val="1"/>
          <w:numId w:val="9"/>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1C4C4E">
      <w:pPr>
        <w:pStyle w:val="BodyText"/>
        <w:ind w:left="245" w:right="296"/>
      </w:pPr>
    </w:p>
    <w:p w14:paraId="2E30C119" w14:textId="045A6FF3" w:rsidR="00861384" w:rsidRDefault="000B4301" w:rsidP="001C4C4E">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1C4C4E">
      <w:pPr>
        <w:pStyle w:val="BodyText"/>
      </w:pPr>
    </w:p>
    <w:p w14:paraId="2E30C11B" w14:textId="77777777" w:rsidR="00861384" w:rsidRDefault="000B4301">
      <w:pPr>
        <w:pStyle w:val="ListParagraph"/>
        <w:numPr>
          <w:ilvl w:val="2"/>
          <w:numId w:val="9"/>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1C4C4E">
      <w:pPr>
        <w:pStyle w:val="BodyText"/>
        <w:ind w:left="246" w:right="418" w:hanging="1"/>
      </w:pPr>
    </w:p>
    <w:p w14:paraId="2E30C11C" w14:textId="04BCD44E" w:rsidR="00861384" w:rsidRDefault="000B4301" w:rsidP="001C4C4E">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1C4C4E">
      <w:pPr>
        <w:pStyle w:val="BodyText"/>
        <w:ind w:left="246" w:right="296"/>
      </w:pPr>
    </w:p>
    <w:p w14:paraId="2E30C11D" w14:textId="42F64A09" w:rsidR="00861384" w:rsidRDefault="000B4301" w:rsidP="001C4C4E">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industry standards where it is otherwise legal and meets the Government’s general public responsibility.</w:t>
      </w:r>
    </w:p>
    <w:p w14:paraId="2E30C11E" w14:textId="77777777" w:rsidR="00861384" w:rsidRDefault="000B4301" w:rsidP="001C4C4E">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r>
        <w:t>is</w:t>
      </w:r>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1C4C4E">
      <w:pPr>
        <w:pStyle w:val="BodyText"/>
      </w:pPr>
    </w:p>
    <w:p w14:paraId="2E30C120" w14:textId="77777777" w:rsidR="00861384" w:rsidRDefault="000B4301" w:rsidP="001C4C4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r>
        <w:rPr>
          <w:i/>
        </w:rPr>
        <w:t xml:space="preserve">as a result of -- or in connection with -- the submission of this data, the Government shall have the right to duplicate, use, or disclose the data to the extent agreed upon by </w:t>
      </w:r>
      <w:r>
        <w:rPr>
          <w:i/>
        </w:rPr>
        <w:lastRenderedPageBreak/>
        <w:t>both parties in the resulting agreement.</w:t>
      </w:r>
    </w:p>
    <w:p w14:paraId="7E7C412A" w14:textId="77777777" w:rsidR="001D413E" w:rsidRDefault="001D413E" w:rsidP="001C4C4E">
      <w:pPr>
        <w:ind w:left="719" w:right="868"/>
        <w:jc w:val="both"/>
        <w:rPr>
          <w:i/>
        </w:rPr>
      </w:pPr>
    </w:p>
    <w:p w14:paraId="2E30C121" w14:textId="5A54B3A2" w:rsidR="00861384" w:rsidRDefault="000B4301" w:rsidP="001C4C4E">
      <w:pPr>
        <w:ind w:left="719" w:right="868"/>
        <w:jc w:val="both"/>
        <w:rPr>
          <w:i/>
        </w:rPr>
      </w:pPr>
      <w:r>
        <w:rPr>
          <w:i/>
        </w:rPr>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1C4C4E">
      <w:pPr>
        <w:pStyle w:val="BodyText"/>
        <w:ind w:left="244"/>
        <w:jc w:val="both"/>
      </w:pPr>
    </w:p>
    <w:p w14:paraId="2E30C122" w14:textId="2A7FB151" w:rsidR="00861384" w:rsidRDefault="000B4301" w:rsidP="001C4C4E">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1C4C4E">
      <w:pPr>
        <w:pStyle w:val="BodyText"/>
      </w:pPr>
    </w:p>
    <w:p w14:paraId="2E30C124" w14:textId="501DE19C" w:rsidR="00861384" w:rsidRDefault="000B4301" w:rsidP="001C4C4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C4C4E">
      <w:pPr>
        <w:ind w:left="721" w:right="1697" w:hanging="1"/>
        <w:rPr>
          <w:i/>
        </w:rPr>
      </w:pPr>
    </w:p>
    <w:p w14:paraId="2E30C126" w14:textId="77777777" w:rsidR="00861384" w:rsidRDefault="000B4301">
      <w:pPr>
        <w:pStyle w:val="ListParagraph"/>
        <w:numPr>
          <w:ilvl w:val="3"/>
          <w:numId w:val="9"/>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1C4C4E">
      <w:pPr>
        <w:pStyle w:val="BodyText"/>
        <w:rPr>
          <w:b/>
        </w:rPr>
      </w:pPr>
    </w:p>
    <w:p w14:paraId="2E30C128" w14:textId="09F5AD2E" w:rsidR="00861384" w:rsidRDefault="000B4301" w:rsidP="001C4C4E">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1C4C4E">
      <w:pPr>
        <w:pStyle w:val="BodyText"/>
        <w:ind w:left="244" w:right="327"/>
        <w:rPr>
          <w:b/>
        </w:rPr>
      </w:pPr>
    </w:p>
    <w:p w14:paraId="2E30C129" w14:textId="1E2E350C" w:rsidR="00861384" w:rsidRDefault="000B4301" w:rsidP="001C4C4E">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based upon the specific AoI requirements.</w:t>
      </w:r>
    </w:p>
    <w:p w14:paraId="1944EBFD" w14:textId="77777777" w:rsidR="001D413E" w:rsidRDefault="001D413E" w:rsidP="001C4C4E">
      <w:pPr>
        <w:pStyle w:val="ListParagraph"/>
        <w:tabs>
          <w:tab w:val="left" w:pos="908"/>
        </w:tabs>
        <w:ind w:left="908"/>
        <w:rPr>
          <w:b/>
        </w:rPr>
      </w:pPr>
      <w:bookmarkStart w:id="11" w:name="3.4.1.2_Section_2_Price_Proposal_Volume:"/>
      <w:bookmarkEnd w:id="11"/>
    </w:p>
    <w:p w14:paraId="2E30C12A" w14:textId="2B70965B" w:rsidR="00861384" w:rsidRDefault="000B4301">
      <w:pPr>
        <w:pStyle w:val="ListParagraph"/>
        <w:numPr>
          <w:ilvl w:val="3"/>
          <w:numId w:val="9"/>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1C4C4E">
      <w:pPr>
        <w:pStyle w:val="BodyText"/>
        <w:rPr>
          <w:b/>
        </w:rPr>
      </w:pPr>
    </w:p>
    <w:p w14:paraId="2E30C12C" w14:textId="219916E5" w:rsidR="00861384" w:rsidRDefault="000B4301" w:rsidP="001C4C4E">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1C4C4E">
      <w:pPr>
        <w:pStyle w:val="BodyText"/>
      </w:pPr>
    </w:p>
    <w:p w14:paraId="2E30C12E" w14:textId="77777777" w:rsidR="00861384" w:rsidRDefault="000B4301" w:rsidP="001C4C4E">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any resulting AoI award or any other contract.</w:t>
      </w:r>
    </w:p>
    <w:p w14:paraId="2E30C12F" w14:textId="77777777" w:rsidR="00861384" w:rsidRDefault="00861384" w:rsidP="001C4C4E">
      <w:pPr>
        <w:pStyle w:val="BodyText"/>
      </w:pPr>
    </w:p>
    <w:p w14:paraId="2E30C130" w14:textId="4EFE491A" w:rsidR="00861384" w:rsidRDefault="000B4301" w:rsidP="001C4C4E">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based upon the specific AoI requirements.</w:t>
      </w:r>
    </w:p>
    <w:p w14:paraId="2E30C131" w14:textId="77777777" w:rsidR="00861384" w:rsidRDefault="00861384" w:rsidP="001C4C4E">
      <w:pPr>
        <w:pStyle w:val="BodyText"/>
      </w:pPr>
    </w:p>
    <w:p w14:paraId="2E30C132" w14:textId="77777777" w:rsidR="00861384" w:rsidRPr="001D413E" w:rsidRDefault="000B4301">
      <w:pPr>
        <w:pStyle w:val="ListParagraph"/>
        <w:numPr>
          <w:ilvl w:val="2"/>
          <w:numId w:val="9"/>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C4C4E">
      <w:pPr>
        <w:pStyle w:val="ListParagraph"/>
        <w:tabs>
          <w:tab w:val="left" w:pos="741"/>
        </w:tabs>
        <w:ind w:left="741"/>
        <w:rPr>
          <w:b/>
        </w:rPr>
      </w:pPr>
    </w:p>
    <w:p w14:paraId="2E30C133" w14:textId="2A7C5FEA" w:rsidR="00861384" w:rsidRDefault="000B4301" w:rsidP="001C4C4E">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r>
        <w:t>Government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 xml:space="preserve">proprietary </w:t>
      </w:r>
      <w:r>
        <w:lastRenderedPageBreak/>
        <w:t>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t>The Government subject matter expert(s) will first review the proposal for adequacy and eligibility to determine the extent to which the following requirements are met:</w:t>
      </w:r>
    </w:p>
    <w:p w14:paraId="71F38BC8" w14:textId="77777777" w:rsidR="001D413E" w:rsidRDefault="001D413E" w:rsidP="001C4C4E">
      <w:pPr>
        <w:tabs>
          <w:tab w:val="left" w:pos="244"/>
          <w:tab w:val="left" w:pos="457"/>
        </w:tabs>
        <w:ind w:right="1093"/>
      </w:pPr>
    </w:p>
    <w:p w14:paraId="2527A601" w14:textId="77777777" w:rsidR="001D413E" w:rsidRDefault="000B4301">
      <w:pPr>
        <w:pStyle w:val="ListParagraph"/>
        <w:numPr>
          <w:ilvl w:val="0"/>
          <w:numId w:val="3"/>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t>address</w:t>
      </w:r>
      <w:r w:rsidRPr="001D413E">
        <w:rPr>
          <w:spacing w:val="-7"/>
        </w:rPr>
        <w:t xml:space="preserve"> </w:t>
      </w:r>
      <w:r>
        <w:t>the priorities outlined in the AoIs;</w:t>
      </w:r>
    </w:p>
    <w:p w14:paraId="0CE9A144" w14:textId="77777777" w:rsidR="001D413E" w:rsidRPr="001D413E" w:rsidRDefault="000B4301">
      <w:pPr>
        <w:pStyle w:val="ListParagraph"/>
        <w:numPr>
          <w:ilvl w:val="0"/>
          <w:numId w:val="3"/>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pPr>
        <w:pStyle w:val="ListParagraph"/>
        <w:numPr>
          <w:ilvl w:val="0"/>
          <w:numId w:val="3"/>
        </w:numPr>
        <w:tabs>
          <w:tab w:val="left" w:pos="244"/>
          <w:tab w:val="left" w:pos="457"/>
        </w:tabs>
        <w:ind w:right="1093"/>
      </w:pPr>
      <w:r>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1C4C4E">
      <w:pPr>
        <w:pStyle w:val="BodyText"/>
      </w:pPr>
    </w:p>
    <w:p w14:paraId="2E30C139" w14:textId="77777777" w:rsidR="00861384" w:rsidRDefault="000B4301" w:rsidP="001C4C4E">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1C4C4E">
      <w:pPr>
        <w:pStyle w:val="BodyText"/>
        <w:ind w:left="244"/>
        <w:rPr>
          <w:spacing w:val="-2"/>
        </w:rPr>
      </w:pPr>
      <w:r>
        <w:t>specific</w:t>
      </w:r>
      <w:r>
        <w:rPr>
          <w:spacing w:val="-3"/>
        </w:rPr>
        <w:t xml:space="preserve"> </w:t>
      </w:r>
      <w:r>
        <w:t>AoI</w:t>
      </w:r>
      <w:r>
        <w:rPr>
          <w:spacing w:val="-3"/>
        </w:rPr>
        <w:t xml:space="preserve"> </w:t>
      </w:r>
      <w:r>
        <w:rPr>
          <w:spacing w:val="-2"/>
        </w:rPr>
        <w:t>requirements.</w:t>
      </w:r>
    </w:p>
    <w:p w14:paraId="2E30C13C" w14:textId="77777777" w:rsidR="00861384" w:rsidRDefault="00861384" w:rsidP="001C4C4E">
      <w:pPr>
        <w:pStyle w:val="BodyText"/>
      </w:pPr>
    </w:p>
    <w:p w14:paraId="2E30C13D" w14:textId="77777777" w:rsidR="00861384" w:rsidRDefault="000B4301">
      <w:pPr>
        <w:pStyle w:val="ListParagraph"/>
        <w:numPr>
          <w:ilvl w:val="2"/>
          <w:numId w:val="9"/>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1C4C4E">
      <w:pPr>
        <w:pStyle w:val="BodyText"/>
        <w:rPr>
          <w:b/>
        </w:rPr>
      </w:pPr>
    </w:p>
    <w:p w14:paraId="2E30C13F" w14:textId="4808AEDC" w:rsidR="00861384" w:rsidRPr="001D413E" w:rsidRDefault="000B4301">
      <w:pPr>
        <w:pStyle w:val="ListParagraph"/>
        <w:numPr>
          <w:ilvl w:val="0"/>
          <w:numId w:val="2"/>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C4C4E">
      <w:pPr>
        <w:pStyle w:val="ListParagraph"/>
        <w:tabs>
          <w:tab w:val="left" w:pos="458"/>
        </w:tabs>
        <w:ind w:left="458"/>
      </w:pPr>
    </w:p>
    <w:p w14:paraId="2E30C140" w14:textId="77777777" w:rsidR="00861384" w:rsidRDefault="000B4301">
      <w:pPr>
        <w:pStyle w:val="ListParagraph"/>
        <w:numPr>
          <w:ilvl w:val="1"/>
          <w:numId w:val="2"/>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1C4C4E">
      <w:pPr>
        <w:pStyle w:val="BodyText"/>
      </w:pPr>
    </w:p>
    <w:p w14:paraId="2E30C142" w14:textId="77777777" w:rsidR="00861384" w:rsidRDefault="000B4301" w:rsidP="001C4C4E">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1C4C4E">
      <w:pPr>
        <w:pStyle w:val="BodyText"/>
      </w:pPr>
    </w:p>
    <w:p w14:paraId="2E30C144" w14:textId="77777777" w:rsidR="00861384" w:rsidRDefault="000B4301">
      <w:pPr>
        <w:pStyle w:val="ListParagraph"/>
        <w:numPr>
          <w:ilvl w:val="1"/>
          <w:numId w:val="2"/>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C4C4E">
      <w:pPr>
        <w:pStyle w:val="ListParagraph"/>
        <w:tabs>
          <w:tab w:val="left" w:pos="459"/>
        </w:tabs>
        <w:ind w:left="459"/>
      </w:pPr>
    </w:p>
    <w:p w14:paraId="2E30C145" w14:textId="68C0162E" w:rsidR="00861384" w:rsidRDefault="000B4301">
      <w:pPr>
        <w:pStyle w:val="ListParagraph"/>
        <w:numPr>
          <w:ilvl w:val="0"/>
          <w:numId w:val="2"/>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1C4C4E">
      <w:pPr>
        <w:pStyle w:val="BodyText"/>
      </w:pPr>
    </w:p>
    <w:p w14:paraId="2E30C149" w14:textId="655F97B1" w:rsidR="00861384" w:rsidRDefault="00832715">
      <w:pPr>
        <w:pStyle w:val="ListParagraph"/>
        <w:numPr>
          <w:ilvl w:val="1"/>
          <w:numId w:val="2"/>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The proposed costs must also be affordable to the Government in order to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r w:rsidR="000B4301">
        <w:t>does</w:t>
      </w:r>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1C4C4E">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C4C4E">
      <w:pPr>
        <w:pStyle w:val="BodyText"/>
        <w:ind w:right="327"/>
      </w:pPr>
    </w:p>
    <w:p w14:paraId="2E30C14C" w14:textId="7FC5C4A1" w:rsidR="00861384" w:rsidRDefault="000B4301">
      <w:pPr>
        <w:pStyle w:val="ListParagraph"/>
        <w:numPr>
          <w:ilvl w:val="2"/>
          <w:numId w:val="9"/>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6D0ABEB"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0080B4"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1C4C4E">
      <w:pPr>
        <w:pStyle w:val="BodyText"/>
      </w:pPr>
    </w:p>
    <w:p w14:paraId="63E0C26C" w14:textId="77777777" w:rsidR="00A149E9" w:rsidRDefault="00A149E9" w:rsidP="001C4C4E">
      <w:pPr>
        <w:pStyle w:val="BodyText"/>
      </w:pPr>
    </w:p>
    <w:p w14:paraId="2E30C14F" w14:textId="77777777" w:rsidR="00861384" w:rsidRDefault="000B4301">
      <w:pPr>
        <w:pStyle w:val="ListParagraph"/>
        <w:numPr>
          <w:ilvl w:val="0"/>
          <w:numId w:val="9"/>
        </w:numPr>
        <w:tabs>
          <w:tab w:val="left" w:pos="461"/>
        </w:tabs>
        <w:ind w:left="461" w:hanging="217"/>
        <w:rPr>
          <w:b/>
        </w:rPr>
      </w:pPr>
      <w:bookmarkStart w:id="14" w:name="4._Awards"/>
      <w:bookmarkEnd w:id="14"/>
      <w:r>
        <w:rPr>
          <w:b/>
          <w:spacing w:val="-2"/>
        </w:rPr>
        <w:t>Awards</w:t>
      </w:r>
    </w:p>
    <w:p w14:paraId="2E30C150" w14:textId="77777777" w:rsidR="00861384" w:rsidRDefault="00861384" w:rsidP="001C4C4E">
      <w:pPr>
        <w:pStyle w:val="BodyText"/>
        <w:rPr>
          <w:b/>
        </w:rPr>
      </w:pPr>
    </w:p>
    <w:p w14:paraId="2E30C151" w14:textId="77777777" w:rsidR="00861384" w:rsidRDefault="000B4301">
      <w:pPr>
        <w:pStyle w:val="ListParagraph"/>
        <w:numPr>
          <w:ilvl w:val="1"/>
          <w:numId w:val="9"/>
        </w:numPr>
        <w:tabs>
          <w:tab w:val="left" w:pos="573"/>
        </w:tabs>
        <w:ind w:left="573"/>
        <w:rPr>
          <w:b/>
        </w:rPr>
      </w:pPr>
      <w:r>
        <w:rPr>
          <w:b/>
        </w:rPr>
        <w:t>General</w:t>
      </w:r>
      <w:r>
        <w:rPr>
          <w:b/>
          <w:spacing w:val="-12"/>
        </w:rPr>
        <w:t xml:space="preserve"> </w:t>
      </w:r>
      <w:r>
        <w:rPr>
          <w:b/>
          <w:spacing w:val="-2"/>
        </w:rPr>
        <w:t>Guidelines</w:t>
      </w:r>
    </w:p>
    <w:p w14:paraId="2E30C152" w14:textId="77777777" w:rsidR="00861384" w:rsidRDefault="00861384" w:rsidP="001C4C4E">
      <w:pPr>
        <w:pStyle w:val="BodyText"/>
        <w:rPr>
          <w:b/>
        </w:rPr>
      </w:pPr>
    </w:p>
    <w:p w14:paraId="2E30C153" w14:textId="77777777" w:rsidR="00861384" w:rsidRDefault="000B4301" w:rsidP="001C4C4E">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1C4C4E">
      <w:pPr>
        <w:pStyle w:val="BodyText"/>
      </w:pPr>
    </w:p>
    <w:p w14:paraId="2E30C157" w14:textId="1E982D4D" w:rsidR="00861384" w:rsidRDefault="000B4301" w:rsidP="001C4C4E">
      <w:pPr>
        <w:pStyle w:val="BodyText"/>
        <w:ind w:left="244"/>
        <w:jc w:val="both"/>
        <w:rPr>
          <w:spacing w:val="-10"/>
        </w:rPr>
      </w:pPr>
      <w:r>
        <w:t>In</w:t>
      </w:r>
      <w:r>
        <w:rPr>
          <w:spacing w:val="-10"/>
        </w:rPr>
        <w:t xml:space="preserve"> </w:t>
      </w:r>
      <w:r>
        <w:t>order</w:t>
      </w:r>
      <w:r>
        <w:rPr>
          <w:spacing w:val="-8"/>
        </w:rPr>
        <w:t xml:space="preserve"> </w:t>
      </w:r>
      <w:r>
        <w:t>to</w:t>
      </w:r>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1C4C4E">
      <w:pPr>
        <w:pStyle w:val="BodyText"/>
        <w:ind w:left="244"/>
        <w:jc w:val="both"/>
      </w:pPr>
    </w:p>
    <w:p w14:paraId="2E30C158" w14:textId="77777777" w:rsidR="00861384" w:rsidRDefault="000B4301">
      <w:pPr>
        <w:pStyle w:val="ListParagraph"/>
        <w:numPr>
          <w:ilvl w:val="0"/>
          <w:numId w:val="1"/>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Award Management (SAM) prior to receiving an award. Companies are advised to commence SAM registration upon perusing an AoI announcement.</w:t>
      </w:r>
    </w:p>
    <w:p w14:paraId="2E30C159" w14:textId="77777777" w:rsidR="00861384" w:rsidRDefault="000B4301">
      <w:pPr>
        <w:pStyle w:val="ListParagraph"/>
        <w:numPr>
          <w:ilvl w:val="0"/>
          <w:numId w:val="1"/>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r>
        <w:t>in</w:t>
      </w:r>
      <w:r>
        <w:rPr>
          <w:spacing w:val="-7"/>
        </w:rPr>
        <w:t xml:space="preserve"> </w:t>
      </w:r>
      <w:r>
        <w:t>the</w:t>
      </w:r>
      <w:r>
        <w:rPr>
          <w:spacing w:val="-6"/>
        </w:rPr>
        <w:t xml:space="preserve"> </w:t>
      </w:r>
      <w:r>
        <w:t>prescribed</w:t>
      </w:r>
      <w:r>
        <w:rPr>
          <w:spacing w:val="-7"/>
        </w:rPr>
        <w:t xml:space="preserve"> </w:t>
      </w:r>
      <w:r>
        <w:t>government</w:t>
      </w:r>
      <w:r>
        <w:rPr>
          <w:spacing w:val="-4"/>
        </w:rPr>
        <w:t xml:space="preserve"> </w:t>
      </w:r>
      <w:r>
        <w:t>invoicing</w:t>
      </w:r>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r>
        <w:t xml:space="preserve">Work </w:t>
      </w:r>
      <w:r>
        <w:rPr>
          <w:spacing w:val="-2"/>
        </w:rPr>
        <w:t>Flow).</w:t>
      </w:r>
    </w:p>
    <w:p w14:paraId="2E30C15A" w14:textId="77777777" w:rsidR="00861384" w:rsidRDefault="000B4301">
      <w:pPr>
        <w:pStyle w:val="ListParagraph"/>
        <w:numPr>
          <w:ilvl w:val="0"/>
          <w:numId w:val="1"/>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pPr>
        <w:pStyle w:val="ListParagraph"/>
        <w:numPr>
          <w:ilvl w:val="0"/>
          <w:numId w:val="1"/>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1C4C4E">
      <w:pPr>
        <w:pStyle w:val="BodyText"/>
        <w:ind w:left="245" w:right="296" w:hanging="1"/>
        <w:rPr>
          <w:b/>
        </w:rPr>
      </w:pPr>
    </w:p>
    <w:p w14:paraId="2E30C15C" w14:textId="47E07ED4" w:rsidR="00861384" w:rsidRDefault="000B4301" w:rsidP="001C4C4E">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C4C4E">
      <w:pPr>
        <w:pStyle w:val="ListParagraph"/>
        <w:tabs>
          <w:tab w:val="left" w:pos="574"/>
        </w:tabs>
        <w:ind w:left="574"/>
        <w:rPr>
          <w:b/>
        </w:rPr>
      </w:pPr>
      <w:bookmarkStart w:id="15" w:name="4.2_Procurement_Integrity_Act_(PIA)"/>
      <w:bookmarkEnd w:id="15"/>
    </w:p>
    <w:p w14:paraId="2E30C15D" w14:textId="7E052398" w:rsidR="00861384" w:rsidRPr="001D413E" w:rsidRDefault="000B4301">
      <w:pPr>
        <w:pStyle w:val="ListParagraph"/>
        <w:numPr>
          <w:ilvl w:val="1"/>
          <w:numId w:val="9"/>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C4C4E">
      <w:pPr>
        <w:pStyle w:val="ListParagraph"/>
        <w:tabs>
          <w:tab w:val="left" w:pos="574"/>
        </w:tabs>
        <w:ind w:left="574"/>
        <w:rPr>
          <w:b/>
        </w:rPr>
      </w:pPr>
    </w:p>
    <w:p w14:paraId="6338E430" w14:textId="61154601" w:rsidR="00E975E2" w:rsidRDefault="000B4301" w:rsidP="001C4C4E">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1C4C4E">
      <w:pPr>
        <w:pStyle w:val="BodyText"/>
      </w:pPr>
    </w:p>
    <w:p w14:paraId="52C576CF" w14:textId="77777777" w:rsidR="00F21E5D" w:rsidRDefault="00F21E5D" w:rsidP="001C4C4E">
      <w:pPr>
        <w:pStyle w:val="BodyText"/>
      </w:pPr>
    </w:p>
    <w:p w14:paraId="2E30C160" w14:textId="77777777" w:rsidR="00861384" w:rsidRPr="001D413E" w:rsidRDefault="000B4301">
      <w:pPr>
        <w:pStyle w:val="ListParagraph"/>
        <w:numPr>
          <w:ilvl w:val="0"/>
          <w:numId w:val="9"/>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1C4C4E">
      <w:pPr>
        <w:pStyle w:val="BodyText"/>
        <w:ind w:left="244"/>
        <w:jc w:val="both"/>
        <w:rPr>
          <w:spacing w:val="-12"/>
        </w:rPr>
      </w:pPr>
    </w:p>
    <w:p w14:paraId="2E30C162" w14:textId="0C761D8C" w:rsidR="00861384" w:rsidRDefault="008C778B" w:rsidP="001C4C4E">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1C4C4E">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1C4C4E">
      <w:pPr>
        <w:pStyle w:val="BodyText"/>
        <w:tabs>
          <w:tab w:val="left" w:pos="461"/>
        </w:tabs>
      </w:pPr>
    </w:p>
    <w:p w14:paraId="55772B32" w14:textId="02CDF06F" w:rsidR="00CA7BC2" w:rsidRPr="004A77E6" w:rsidRDefault="00CA7BC2">
      <w:pPr>
        <w:pStyle w:val="BodyText"/>
        <w:numPr>
          <w:ilvl w:val="0"/>
          <w:numId w:val="9"/>
        </w:numPr>
        <w:tabs>
          <w:tab w:val="left" w:pos="461"/>
        </w:tabs>
        <w:rPr>
          <w:b/>
          <w:bCs/>
        </w:rPr>
      </w:pPr>
      <w:r>
        <w:t xml:space="preserve">  </w:t>
      </w:r>
      <w:r w:rsidRPr="004A77E6">
        <w:rPr>
          <w:b/>
          <w:bCs/>
        </w:rPr>
        <w:t>General Area of Interest (AoI)</w:t>
      </w:r>
    </w:p>
    <w:p w14:paraId="1ACBABCB" w14:textId="77777777" w:rsidR="00C73C0D" w:rsidRDefault="00C73C0D" w:rsidP="001C4C4E">
      <w:pPr>
        <w:pStyle w:val="BodyText"/>
        <w:tabs>
          <w:tab w:val="left" w:pos="461"/>
        </w:tabs>
      </w:pPr>
    </w:p>
    <w:p w14:paraId="5BDDE724" w14:textId="56B84794" w:rsidR="00C73C0D" w:rsidRPr="00C73C0D" w:rsidRDefault="00C73C0D">
      <w:pPr>
        <w:pStyle w:val="BodyText"/>
        <w:numPr>
          <w:ilvl w:val="0"/>
          <w:numId w:val="11"/>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1C4C4E">
      <w:pPr>
        <w:pStyle w:val="BodyText"/>
        <w:tabs>
          <w:tab w:val="left" w:pos="461"/>
        </w:tabs>
      </w:pPr>
    </w:p>
    <w:p w14:paraId="7442A89C" w14:textId="12B5DA16" w:rsidR="00C73C0D" w:rsidRPr="00C73C0D" w:rsidRDefault="00C73C0D" w:rsidP="001C4C4E">
      <w:pPr>
        <w:pStyle w:val="BodyText"/>
        <w:tabs>
          <w:tab w:val="left" w:pos="461"/>
        </w:tabs>
        <w:ind w:left="720"/>
      </w:pPr>
      <w:r w:rsidRPr="00C73C0D">
        <w:t>The C</w:t>
      </w:r>
      <w:r>
        <w:t>-</w:t>
      </w:r>
      <w:r w:rsidRPr="00C73C0D">
        <w:t>UAS systems must be lightweight at no more than 20 pounds, have a diagonal size no greater than 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3C4B54CB" w14:textId="77777777" w:rsidR="00C73C0D" w:rsidRPr="00C73C0D" w:rsidRDefault="00C73C0D" w:rsidP="001C4C4E">
      <w:pPr>
        <w:pStyle w:val="BodyText"/>
        <w:tabs>
          <w:tab w:val="left" w:pos="461"/>
        </w:tabs>
        <w:ind w:left="720"/>
      </w:pPr>
    </w:p>
    <w:p w14:paraId="06E349ED" w14:textId="19166287" w:rsidR="00C73C0D" w:rsidRPr="00C73C0D" w:rsidRDefault="00C73C0D" w:rsidP="001C4C4E">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1C4C4E">
      <w:pPr>
        <w:pStyle w:val="BodyText"/>
        <w:tabs>
          <w:tab w:val="left" w:pos="461"/>
        </w:tabs>
        <w:ind w:left="720"/>
      </w:pPr>
    </w:p>
    <w:p w14:paraId="5001E6E2" w14:textId="77777777" w:rsidR="00C73C0D" w:rsidRPr="00C73C0D" w:rsidRDefault="00C73C0D" w:rsidP="001C4C4E">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1C4C4E">
      <w:pPr>
        <w:pStyle w:val="BodyText"/>
        <w:tabs>
          <w:tab w:val="left" w:pos="461"/>
        </w:tabs>
        <w:ind w:left="720"/>
      </w:pPr>
    </w:p>
    <w:p w14:paraId="4828A0B1" w14:textId="08B4418C" w:rsidR="00C73C0D" w:rsidRPr="00C73C0D" w:rsidRDefault="00BF0B32" w:rsidP="001C4C4E">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1C4C4E">
      <w:pPr>
        <w:pStyle w:val="BodyText"/>
        <w:tabs>
          <w:tab w:val="left" w:pos="461"/>
        </w:tabs>
        <w:ind w:left="720"/>
      </w:pPr>
    </w:p>
    <w:p w14:paraId="40DC8271" w14:textId="0ACE982F" w:rsidR="00C73C0D" w:rsidRPr="00C73C0D" w:rsidRDefault="00C73C0D" w:rsidP="001C4C4E">
      <w:pPr>
        <w:pStyle w:val="BodyText"/>
        <w:tabs>
          <w:tab w:val="left" w:pos="461"/>
        </w:tabs>
        <w:ind w:left="720"/>
      </w:pPr>
      <w:r w:rsidRPr="00C73C0D">
        <w:t xml:space="preserve">Technical Points of Contact: MAJ Cole Price (cole.s.price.mil@army.mil)  </w:t>
      </w:r>
    </w:p>
    <w:p w14:paraId="46D63500" w14:textId="0240A413" w:rsidR="00C73C0D" w:rsidRPr="00C73C0D" w:rsidRDefault="00C73C0D" w:rsidP="001C4C4E">
      <w:pPr>
        <w:pStyle w:val="BodyText"/>
        <w:tabs>
          <w:tab w:val="left" w:pos="461"/>
        </w:tabs>
        <w:ind w:left="720"/>
      </w:pPr>
      <w:r>
        <w:tab/>
      </w:r>
      <w:r>
        <w:tab/>
      </w:r>
      <w:r>
        <w:tab/>
        <w:t xml:space="preserve">        </w:t>
      </w:r>
      <w:r w:rsidRPr="00C73C0D">
        <w:t>SFC Art Dominguez (</w:t>
      </w:r>
      <w:r w:rsidRPr="0077071F">
        <w:t>arthur.j.dominguez2.mil@army.mil</w:t>
      </w:r>
      <w:r w:rsidRPr="00C73C0D">
        <w:t>)</w:t>
      </w:r>
    </w:p>
    <w:p w14:paraId="417C4CF5" w14:textId="77777777" w:rsidR="00C73C0D" w:rsidRDefault="00C73C0D" w:rsidP="001C4C4E">
      <w:pPr>
        <w:pStyle w:val="BodyText"/>
        <w:tabs>
          <w:tab w:val="left" w:pos="461"/>
        </w:tabs>
        <w:rPr>
          <w:b/>
          <w:bCs/>
        </w:rPr>
      </w:pPr>
    </w:p>
    <w:p w14:paraId="652574AB" w14:textId="799C137E" w:rsidR="00386AC3" w:rsidRDefault="00386AC3">
      <w:pPr>
        <w:pStyle w:val="BodyText"/>
        <w:numPr>
          <w:ilvl w:val="0"/>
          <w:numId w:val="11"/>
        </w:numPr>
        <w:tabs>
          <w:tab w:val="left" w:pos="461"/>
        </w:tabs>
      </w:pPr>
      <w:r w:rsidRPr="00386AC3">
        <w:rPr>
          <w:b/>
          <w:bCs/>
        </w:rPr>
        <w:t>INFANTRY SQUAD VEHICLE (ISV) COMPREHENSIVE MAINTENANCE AND FIELDING SUPPORT:</w:t>
      </w:r>
      <w:r>
        <w:t xml:space="preserve"> The Department of War (DoW)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DoW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1C4C4E">
      <w:pPr>
        <w:pStyle w:val="BodyText"/>
        <w:tabs>
          <w:tab w:val="left" w:pos="461"/>
        </w:tabs>
      </w:pPr>
    </w:p>
    <w:p w14:paraId="68F9C31F" w14:textId="77777777" w:rsidR="00386AC3" w:rsidRDefault="00386AC3" w:rsidP="001C4C4E">
      <w:pPr>
        <w:pStyle w:val="BodyText"/>
        <w:tabs>
          <w:tab w:val="left" w:pos="461"/>
        </w:tabs>
        <w:ind w:left="720"/>
      </w:pPr>
      <w:r>
        <w:t>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DoW requires surge capabilities for unknown fieldings and unplanned maintenance activities.</w:t>
      </w:r>
    </w:p>
    <w:p w14:paraId="516ED4F8" w14:textId="77777777" w:rsidR="00386AC3" w:rsidRDefault="00386AC3" w:rsidP="001C4C4E">
      <w:pPr>
        <w:pStyle w:val="BodyText"/>
        <w:tabs>
          <w:tab w:val="left" w:pos="461"/>
        </w:tabs>
        <w:ind w:left="720"/>
      </w:pPr>
    </w:p>
    <w:p w14:paraId="50BF77E5" w14:textId="77777777" w:rsidR="00386AC3" w:rsidRDefault="00386AC3" w:rsidP="001C4C4E">
      <w:pPr>
        <w:pStyle w:val="BodyText"/>
        <w:tabs>
          <w:tab w:val="left" w:pos="461"/>
        </w:tabs>
        <w:ind w:left="720"/>
      </w:pPr>
      <w:r>
        <w:t>The anticipated period of performance is from February 2026 through February 2027. The anticipated period of performance may increase based on future DoW requirements.</w:t>
      </w:r>
    </w:p>
    <w:p w14:paraId="59EB4FC0" w14:textId="77777777" w:rsidR="00386AC3" w:rsidRDefault="00386AC3" w:rsidP="001C4C4E">
      <w:pPr>
        <w:pStyle w:val="BodyText"/>
        <w:tabs>
          <w:tab w:val="left" w:pos="461"/>
        </w:tabs>
        <w:ind w:left="720"/>
      </w:pPr>
    </w:p>
    <w:p w14:paraId="7D14BC67" w14:textId="77777777" w:rsidR="00DE69F0" w:rsidRPr="00C73C0D" w:rsidRDefault="00DE69F0" w:rsidP="001C4C4E">
      <w:pPr>
        <w:pStyle w:val="BodyText"/>
        <w:tabs>
          <w:tab w:val="left" w:pos="461"/>
        </w:tabs>
        <w:ind w:left="720"/>
      </w:pPr>
      <w:r>
        <w:lastRenderedPageBreak/>
        <w:t>This</w:t>
      </w:r>
      <w:r w:rsidRPr="00C73C0D">
        <w:t xml:space="preserve"> AOI is</w:t>
      </w:r>
      <w:r>
        <w:t xml:space="preserve"> now</w:t>
      </w:r>
      <w:r w:rsidRPr="00C73C0D">
        <w:t xml:space="preserve"> </w:t>
      </w:r>
      <w:r>
        <w:t>CLOSED.</w:t>
      </w:r>
    </w:p>
    <w:p w14:paraId="310D9D5E" w14:textId="77777777" w:rsidR="00C73C0D" w:rsidRDefault="00C73C0D" w:rsidP="001C4C4E">
      <w:pPr>
        <w:pStyle w:val="BodyText"/>
        <w:tabs>
          <w:tab w:val="left" w:pos="461"/>
        </w:tabs>
        <w:ind w:left="720"/>
      </w:pPr>
    </w:p>
    <w:p w14:paraId="5C675ACA" w14:textId="55FEF519" w:rsidR="00386AC3" w:rsidRDefault="00386AC3" w:rsidP="001C4C4E">
      <w:pPr>
        <w:pStyle w:val="BodyText"/>
        <w:tabs>
          <w:tab w:val="left" w:pos="461"/>
        </w:tabs>
        <w:ind w:left="720"/>
      </w:pPr>
      <w:r>
        <w:t>Submissions shall be sent via email to the following Points of Contact:</w:t>
      </w:r>
    </w:p>
    <w:p w14:paraId="6C8E29E7" w14:textId="77777777" w:rsidR="00386AC3" w:rsidRDefault="00386AC3" w:rsidP="001C4C4E">
      <w:pPr>
        <w:pStyle w:val="BodyText"/>
        <w:tabs>
          <w:tab w:val="left" w:pos="461"/>
        </w:tabs>
        <w:ind w:left="720"/>
      </w:pPr>
    </w:p>
    <w:p w14:paraId="0412E5FB" w14:textId="77777777" w:rsidR="00386AC3" w:rsidRDefault="00386AC3" w:rsidP="001C4C4E">
      <w:pPr>
        <w:pStyle w:val="BodyText"/>
        <w:tabs>
          <w:tab w:val="left" w:pos="461"/>
        </w:tabs>
        <w:ind w:left="720"/>
      </w:pPr>
      <w:r>
        <w:t>Theodore Degraffenreid, theodore.l.degraffenreid.civ@army.mil</w:t>
      </w:r>
    </w:p>
    <w:p w14:paraId="640D858E" w14:textId="77777777" w:rsidR="00386AC3" w:rsidRDefault="00386AC3" w:rsidP="001C4C4E">
      <w:pPr>
        <w:pStyle w:val="BodyText"/>
        <w:tabs>
          <w:tab w:val="left" w:pos="461"/>
        </w:tabs>
        <w:ind w:left="720"/>
      </w:pPr>
      <w:r>
        <w:t>Robert Meadows, robert.w.meadows2.civ@army.mil</w:t>
      </w:r>
    </w:p>
    <w:p w14:paraId="75C97B57" w14:textId="77777777" w:rsidR="00386AC3" w:rsidRDefault="00386AC3" w:rsidP="001C4C4E">
      <w:pPr>
        <w:pStyle w:val="BodyText"/>
        <w:tabs>
          <w:tab w:val="left" w:pos="461"/>
        </w:tabs>
        <w:ind w:left="720"/>
      </w:pPr>
      <w:r>
        <w:t>Jessica Brest, Jessica.r.brest.civ@army.mil</w:t>
      </w:r>
    </w:p>
    <w:p w14:paraId="4D8DA1E1" w14:textId="77777777" w:rsidR="00386AC3" w:rsidRDefault="00386AC3" w:rsidP="001C4C4E">
      <w:pPr>
        <w:pStyle w:val="BodyText"/>
        <w:tabs>
          <w:tab w:val="left" w:pos="461"/>
        </w:tabs>
        <w:ind w:left="720"/>
      </w:pPr>
      <w:r>
        <w:t>Mathew Stocker, Mathew.m.stocker.civ@army.mil</w:t>
      </w:r>
    </w:p>
    <w:p w14:paraId="50F1EDD2" w14:textId="77777777" w:rsidR="00386AC3" w:rsidRDefault="00386AC3" w:rsidP="001C4C4E">
      <w:pPr>
        <w:pStyle w:val="BodyText"/>
        <w:tabs>
          <w:tab w:val="left" w:pos="461"/>
        </w:tabs>
        <w:ind w:left="720"/>
      </w:pPr>
    </w:p>
    <w:p w14:paraId="5B78749B" w14:textId="6C3D81FB" w:rsidR="00386AC3" w:rsidRDefault="00386AC3" w:rsidP="001C4C4E">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1C4C4E">
      <w:pPr>
        <w:pStyle w:val="BodyText"/>
        <w:tabs>
          <w:tab w:val="left" w:pos="461"/>
        </w:tabs>
      </w:pPr>
    </w:p>
    <w:p w14:paraId="2D638AD4" w14:textId="6C0691F9" w:rsidR="00122507" w:rsidRDefault="00051BA9">
      <w:pPr>
        <w:pStyle w:val="BodyText"/>
        <w:numPr>
          <w:ilvl w:val="0"/>
          <w:numId w:val="11"/>
        </w:numPr>
        <w:tabs>
          <w:tab w:val="left" w:pos="461"/>
        </w:tabs>
      </w:pPr>
      <w:r>
        <w:rPr>
          <w:b/>
          <w:bCs/>
        </w:rPr>
        <w:t>TRANSPORTABLE C-sUAS</w:t>
      </w:r>
      <w:r w:rsidR="00765E4A">
        <w:rPr>
          <w:b/>
          <w:bCs/>
        </w:rPr>
        <w:t xml:space="preserve"> PROTOTYPE</w:t>
      </w:r>
      <w:r w:rsidR="00122507" w:rsidRPr="00122507">
        <w:rPr>
          <w:b/>
          <w:bCs/>
        </w:rPr>
        <w:t xml:space="preserve">: </w:t>
      </w:r>
      <w:r w:rsidR="00BA1E19">
        <w:t>The Joint Interagency Task Force (JIATF) 401 was established to synchronize Counter-small Unmanned Aircraft Systems (C-sUAS) efforts across the DoW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C4C4E">
      <w:pPr>
        <w:pStyle w:val="BodyText"/>
        <w:tabs>
          <w:tab w:val="left" w:pos="461"/>
        </w:tabs>
        <w:ind w:left="720"/>
      </w:pPr>
    </w:p>
    <w:p w14:paraId="77BA0E7C" w14:textId="77777777" w:rsidR="00122507" w:rsidRDefault="00BA1E19" w:rsidP="001C4C4E">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C4C4E">
      <w:pPr>
        <w:pStyle w:val="BodyText"/>
        <w:tabs>
          <w:tab w:val="left" w:pos="461"/>
        </w:tabs>
        <w:ind w:left="720"/>
      </w:pPr>
    </w:p>
    <w:p w14:paraId="4EF26C1B" w14:textId="77777777" w:rsidR="00122507" w:rsidRDefault="00BA1E19">
      <w:pPr>
        <w:pStyle w:val="BodyText"/>
        <w:numPr>
          <w:ilvl w:val="0"/>
          <w:numId w:val="12"/>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pPr>
        <w:pStyle w:val="BodyText"/>
        <w:numPr>
          <w:ilvl w:val="0"/>
          <w:numId w:val="12"/>
        </w:numPr>
        <w:tabs>
          <w:tab w:val="left" w:pos="461"/>
        </w:tabs>
      </w:pPr>
      <w:r>
        <w:t>Payload capable of operating unmounted (can transition to fixed)</w:t>
      </w:r>
    </w:p>
    <w:p w14:paraId="45C1D191" w14:textId="77777777" w:rsidR="00122507" w:rsidRDefault="00BA1E19">
      <w:pPr>
        <w:pStyle w:val="BodyText"/>
        <w:numPr>
          <w:ilvl w:val="0"/>
          <w:numId w:val="12"/>
        </w:numPr>
        <w:tabs>
          <w:tab w:val="left" w:pos="461"/>
        </w:tabs>
      </w:pPr>
      <w:r>
        <w:t>Payload can be lifted using commercial 4K forklift</w:t>
      </w:r>
    </w:p>
    <w:p w14:paraId="059037BF" w14:textId="08B7464C" w:rsidR="00122507" w:rsidRDefault="00BA1E19">
      <w:pPr>
        <w:pStyle w:val="BodyText"/>
        <w:numPr>
          <w:ilvl w:val="0"/>
          <w:numId w:val="12"/>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pPr>
        <w:pStyle w:val="BodyText"/>
        <w:numPr>
          <w:ilvl w:val="0"/>
          <w:numId w:val="12"/>
        </w:numPr>
        <w:tabs>
          <w:tab w:val="left" w:pos="461"/>
        </w:tabs>
      </w:pPr>
      <w:r>
        <w:t>Capable of elevated sensing through mast or variable height antenna (drone antenna)</w:t>
      </w:r>
    </w:p>
    <w:p w14:paraId="2CC3D391" w14:textId="23819561" w:rsidR="00122507" w:rsidRDefault="00BA1E19">
      <w:pPr>
        <w:pStyle w:val="BodyText"/>
        <w:numPr>
          <w:ilvl w:val="0"/>
          <w:numId w:val="12"/>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pPr>
        <w:pStyle w:val="BodyText"/>
        <w:numPr>
          <w:ilvl w:val="0"/>
          <w:numId w:val="12"/>
        </w:numPr>
        <w:tabs>
          <w:tab w:val="left" w:pos="461"/>
        </w:tabs>
      </w:pPr>
      <w:r>
        <w:t>Capable of conducting RF defeat or Low Collateral Defeat</w:t>
      </w:r>
    </w:p>
    <w:p w14:paraId="5A7C2C67" w14:textId="77777777" w:rsidR="00122507" w:rsidRDefault="00BA1E19">
      <w:pPr>
        <w:pStyle w:val="BodyText"/>
        <w:numPr>
          <w:ilvl w:val="0"/>
          <w:numId w:val="12"/>
        </w:numPr>
        <w:tabs>
          <w:tab w:val="left" w:pos="461"/>
        </w:tabs>
      </w:pPr>
      <w:r>
        <w:t>Data transport over unclassified networks or radio frequency</w:t>
      </w:r>
    </w:p>
    <w:p w14:paraId="743A5B9C" w14:textId="49E2E02C" w:rsidR="00122507" w:rsidRDefault="00BA1E19">
      <w:pPr>
        <w:pStyle w:val="BodyText"/>
        <w:numPr>
          <w:ilvl w:val="0"/>
          <w:numId w:val="12"/>
        </w:numPr>
        <w:tabs>
          <w:tab w:val="left" w:pos="461"/>
        </w:tabs>
      </w:pPr>
      <w:r>
        <w:t xml:space="preserve">Cost Target: </w:t>
      </w:r>
      <w:r w:rsidR="00BA2E91">
        <w:t>C</w:t>
      </w:r>
      <w:r>
        <w:t>an procure kits capable of covering 4 simultaneous sites</w:t>
      </w:r>
    </w:p>
    <w:p w14:paraId="2D800EFE" w14:textId="77777777" w:rsidR="00122507" w:rsidRDefault="00BA1E19">
      <w:pPr>
        <w:pStyle w:val="BodyText"/>
        <w:numPr>
          <w:ilvl w:val="0"/>
          <w:numId w:val="12"/>
        </w:numPr>
        <w:tabs>
          <w:tab w:val="left" w:pos="461"/>
        </w:tabs>
      </w:pPr>
      <w:r>
        <w:t xml:space="preserve">Quantity: </w:t>
      </w:r>
      <w:r w:rsidR="00BA2E91">
        <w:t>K</w:t>
      </w:r>
      <w:r>
        <w:t>its capable of supporting up to 12 US sites</w:t>
      </w:r>
    </w:p>
    <w:p w14:paraId="3E83E8DC" w14:textId="77777777" w:rsidR="00122507" w:rsidRDefault="00122507" w:rsidP="001C4C4E">
      <w:pPr>
        <w:pStyle w:val="BodyText"/>
        <w:tabs>
          <w:tab w:val="left" w:pos="461"/>
        </w:tabs>
      </w:pPr>
    </w:p>
    <w:p w14:paraId="7CAB59C3" w14:textId="65C52669" w:rsidR="007E1FCE" w:rsidRDefault="00BA1E19" w:rsidP="001C4C4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r w:rsidR="007E1FCE" w:rsidRPr="0077071F">
        <w:t>megan.l.schuster.civ@army.mil</w:t>
      </w:r>
      <w:r>
        <w:t>).</w:t>
      </w:r>
    </w:p>
    <w:p w14:paraId="5894E381" w14:textId="77777777" w:rsidR="007E1FCE" w:rsidRDefault="007E1FCE" w:rsidP="001C4C4E">
      <w:pPr>
        <w:pStyle w:val="BodyText"/>
        <w:tabs>
          <w:tab w:val="left" w:pos="630"/>
        </w:tabs>
        <w:ind w:left="720"/>
      </w:pPr>
    </w:p>
    <w:p w14:paraId="1A4106AC"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1C4C4E">
      <w:pPr>
        <w:pStyle w:val="BodyText"/>
        <w:tabs>
          <w:tab w:val="left" w:pos="630"/>
        </w:tabs>
        <w:ind w:left="720"/>
      </w:pPr>
    </w:p>
    <w:p w14:paraId="75E754C9" w14:textId="6080BA7D" w:rsidR="00BA1E19" w:rsidRDefault="00BA1E19" w:rsidP="001C4C4E">
      <w:pPr>
        <w:pStyle w:val="BodyText"/>
        <w:tabs>
          <w:tab w:val="left" w:pos="630"/>
        </w:tabs>
        <w:ind w:left="720"/>
      </w:pPr>
      <w:r>
        <w:lastRenderedPageBreak/>
        <w:t xml:space="preserve">Technical Points of Contact: Zachary Wisniewski (zachary.t.wisniewski.civ@army.mil)  </w:t>
      </w:r>
    </w:p>
    <w:p w14:paraId="40694A0B" w14:textId="6B9F7292" w:rsidR="00C73C0D" w:rsidRDefault="00BA1E19" w:rsidP="001C4C4E">
      <w:pPr>
        <w:pStyle w:val="BodyText"/>
        <w:tabs>
          <w:tab w:val="left" w:pos="461"/>
        </w:tabs>
      </w:pPr>
      <w:r>
        <w:t xml:space="preserve">               </w:t>
      </w:r>
      <w:r w:rsidR="007E1FCE">
        <w:tab/>
      </w:r>
      <w:r w:rsidR="007E1FCE">
        <w:tab/>
      </w:r>
      <w:r w:rsidR="007E1FCE">
        <w:tab/>
        <w:t xml:space="preserve">       </w:t>
      </w:r>
      <w:r>
        <w:t>SFC Art Dominguez (</w:t>
      </w:r>
      <w:r w:rsidR="00D273C7" w:rsidRPr="0077071F">
        <w:t>arthur.j.dominguez2.mil@army.mil</w:t>
      </w:r>
      <w:r>
        <w:t>)</w:t>
      </w:r>
    </w:p>
    <w:p w14:paraId="353ADD3C" w14:textId="77777777" w:rsidR="00D273C7" w:rsidRDefault="00D273C7" w:rsidP="001C4C4E">
      <w:pPr>
        <w:pStyle w:val="BodyText"/>
        <w:tabs>
          <w:tab w:val="left" w:pos="461"/>
        </w:tabs>
      </w:pPr>
    </w:p>
    <w:p w14:paraId="426D5054" w14:textId="77777777" w:rsidR="00D273C7" w:rsidRDefault="00D273C7" w:rsidP="001C4C4E">
      <w:pPr>
        <w:pStyle w:val="BodyText"/>
        <w:tabs>
          <w:tab w:val="left" w:pos="461"/>
        </w:tabs>
      </w:pPr>
    </w:p>
    <w:p w14:paraId="0FD8C2FF" w14:textId="41535AC4" w:rsidR="00D273C7" w:rsidRDefault="00D273C7">
      <w:pPr>
        <w:pStyle w:val="BodyText"/>
        <w:numPr>
          <w:ilvl w:val="0"/>
          <w:numId w:val="11"/>
        </w:numPr>
        <w:tabs>
          <w:tab w:val="left" w:pos="461"/>
        </w:tabs>
      </w:pPr>
      <w:r w:rsidRPr="00D273C7">
        <w:rPr>
          <w:b/>
          <w:bCs/>
        </w:rPr>
        <w:t>AS3 SURVEYOR INTERCEPTOR:</w:t>
      </w:r>
      <w:r>
        <w:t xml:space="preserve"> 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1C4C4E">
      <w:pPr>
        <w:pStyle w:val="BodyText"/>
        <w:tabs>
          <w:tab w:val="left" w:pos="461"/>
        </w:tabs>
        <w:ind w:left="720"/>
      </w:pPr>
    </w:p>
    <w:p w14:paraId="65AB0512" w14:textId="77777777" w:rsidR="00D273C7" w:rsidRDefault="00D273C7" w:rsidP="001C4C4E">
      <w:pPr>
        <w:pStyle w:val="BodyText"/>
        <w:tabs>
          <w:tab w:val="left" w:pos="461"/>
        </w:tabs>
        <w:ind w:left="720"/>
      </w:pPr>
      <w:r>
        <w:t>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14FBE4CD" w14:textId="77777777" w:rsidR="00D273C7" w:rsidRDefault="00D273C7" w:rsidP="001C4C4E">
      <w:pPr>
        <w:pStyle w:val="BodyText"/>
        <w:tabs>
          <w:tab w:val="left" w:pos="461"/>
        </w:tabs>
        <w:ind w:left="720"/>
      </w:pPr>
    </w:p>
    <w:p w14:paraId="7730D0B3" w14:textId="56C69D66" w:rsidR="00D273C7" w:rsidRDefault="00D273C7" w:rsidP="001C4C4E">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at a later date.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1C4C4E">
      <w:pPr>
        <w:pStyle w:val="BodyText"/>
        <w:tabs>
          <w:tab w:val="left" w:pos="461"/>
        </w:tabs>
        <w:ind w:left="720"/>
      </w:pPr>
    </w:p>
    <w:p w14:paraId="12624C1E" w14:textId="7183B40B" w:rsidR="00D273C7" w:rsidRDefault="00D273C7" w:rsidP="001C4C4E">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1C4C4E">
      <w:pPr>
        <w:pStyle w:val="BodyText"/>
        <w:tabs>
          <w:tab w:val="left" w:pos="461"/>
        </w:tabs>
        <w:ind w:left="720"/>
      </w:pPr>
    </w:p>
    <w:p w14:paraId="01F20BF4" w14:textId="3A5EAAFD" w:rsidR="00D273C7" w:rsidRDefault="00DD4A78" w:rsidP="001C4C4E">
      <w:pPr>
        <w:pStyle w:val="BodyText"/>
        <w:tabs>
          <w:tab w:val="left" w:pos="461"/>
        </w:tabs>
        <w:ind w:left="720"/>
      </w:pPr>
      <w:r>
        <w:t>This</w:t>
      </w:r>
      <w:r w:rsidRPr="00C73C0D">
        <w:t xml:space="preserve"> AOI is</w:t>
      </w:r>
      <w:r>
        <w:t xml:space="preserve"> now</w:t>
      </w:r>
      <w:r w:rsidRPr="00C73C0D">
        <w:t xml:space="preserve"> </w:t>
      </w:r>
      <w:r>
        <w:t>CLOSED</w:t>
      </w:r>
      <w:r w:rsidR="00D273C7">
        <w:t>.</w:t>
      </w:r>
    </w:p>
    <w:p w14:paraId="39611146" w14:textId="77777777" w:rsidR="00D273C7" w:rsidRDefault="00D273C7" w:rsidP="001C4C4E">
      <w:pPr>
        <w:pStyle w:val="BodyText"/>
        <w:tabs>
          <w:tab w:val="left" w:pos="461"/>
        </w:tabs>
        <w:ind w:left="720"/>
      </w:pPr>
    </w:p>
    <w:p w14:paraId="1F4EC02F" w14:textId="3DC13D7F" w:rsidR="00D273C7" w:rsidRDefault="00D273C7" w:rsidP="001C4C4E">
      <w:pPr>
        <w:pStyle w:val="BodyText"/>
        <w:tabs>
          <w:tab w:val="left" w:pos="461"/>
        </w:tabs>
        <w:ind w:left="720"/>
      </w:pPr>
      <w:r>
        <w:t xml:space="preserve">Technical Points of Contact: MAJ Cole Price (cole.s.price.mil@army.mil) </w:t>
      </w:r>
    </w:p>
    <w:p w14:paraId="452C9C9F" w14:textId="5C9D3964" w:rsidR="00D273C7" w:rsidRDefault="00D273C7" w:rsidP="001C4C4E">
      <w:pPr>
        <w:pStyle w:val="BodyText"/>
        <w:tabs>
          <w:tab w:val="left" w:pos="461"/>
        </w:tabs>
      </w:pPr>
      <w:r>
        <w:t xml:space="preserve">                                                       SFC Art Dominguez (</w:t>
      </w:r>
      <w:r w:rsidR="00B75A79" w:rsidRPr="0077071F">
        <w:t>arthur.j.dominguez2.mil@army.mil</w:t>
      </w:r>
      <w:r>
        <w:t>)</w:t>
      </w:r>
      <w:bookmarkEnd w:id="0"/>
    </w:p>
    <w:p w14:paraId="7466BAF5" w14:textId="77777777" w:rsidR="00B75A79" w:rsidRDefault="00B75A79" w:rsidP="001C4C4E">
      <w:pPr>
        <w:pStyle w:val="BodyText"/>
        <w:tabs>
          <w:tab w:val="left" w:pos="461"/>
        </w:tabs>
      </w:pPr>
    </w:p>
    <w:p w14:paraId="2DC6FF44" w14:textId="77777777" w:rsidR="00B75A79" w:rsidRDefault="00B75A79" w:rsidP="001C4C4E">
      <w:pPr>
        <w:pStyle w:val="BodyText"/>
        <w:tabs>
          <w:tab w:val="left" w:pos="461"/>
        </w:tabs>
      </w:pPr>
    </w:p>
    <w:p w14:paraId="400CE4C8" w14:textId="77777777" w:rsidR="00B75A79" w:rsidRDefault="00B75A79">
      <w:pPr>
        <w:pStyle w:val="BodyText"/>
        <w:numPr>
          <w:ilvl w:val="0"/>
          <w:numId w:val="11"/>
        </w:numPr>
        <w:tabs>
          <w:tab w:val="left" w:pos="461"/>
        </w:tabs>
      </w:pPr>
      <w:r w:rsidRPr="009C507D">
        <w:rPr>
          <w:b/>
          <w:bCs/>
        </w:rPr>
        <w:t>INNOVATIVE PARTS MANAGEMENT AND LOGISTICS SOLUTIONS FOR THE INFANTRY SQUAD VEHICLE (ISV) FLEET:</w:t>
      </w:r>
      <w:r>
        <w:t xml:space="preserve"> The Department of War (DoW)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1C4C4E">
      <w:pPr>
        <w:pStyle w:val="BodyText"/>
        <w:tabs>
          <w:tab w:val="left" w:pos="461"/>
        </w:tabs>
        <w:ind w:left="720"/>
      </w:pPr>
    </w:p>
    <w:p w14:paraId="3CF742B5" w14:textId="77777777" w:rsidR="00B75A79" w:rsidRDefault="00B75A79" w:rsidP="001C4C4E">
      <w:pPr>
        <w:pStyle w:val="BodyText"/>
        <w:tabs>
          <w:tab w:val="left" w:pos="461"/>
        </w:tabs>
        <w:ind w:left="720"/>
      </w:pPr>
      <w:r>
        <w:t>The DoW requires a partner capable of delivering a robust parts support program that includes, but is not limited to:</w:t>
      </w:r>
    </w:p>
    <w:p w14:paraId="74C70054" w14:textId="77777777" w:rsidR="00B75A79" w:rsidRDefault="00B75A79" w:rsidP="001C4C4E">
      <w:pPr>
        <w:pStyle w:val="BodyText"/>
        <w:tabs>
          <w:tab w:val="left" w:pos="461"/>
        </w:tabs>
        <w:ind w:left="720"/>
      </w:pPr>
    </w:p>
    <w:p w14:paraId="116489E9" w14:textId="77777777" w:rsidR="00B75A79" w:rsidRDefault="00B75A79" w:rsidP="001C4C4E">
      <w:pPr>
        <w:pStyle w:val="BodyText"/>
        <w:tabs>
          <w:tab w:val="left" w:pos="461"/>
        </w:tabs>
        <w:ind w:left="720"/>
      </w:pPr>
      <w:r>
        <w:t>Comprehensive Material Management: Implementing and managing a complete supply chain for all parts and materials required to sustain the ISV fleets.</w:t>
      </w:r>
    </w:p>
    <w:p w14:paraId="590B58A1" w14:textId="77777777" w:rsidR="00B75A79" w:rsidRDefault="00B75A79" w:rsidP="001C4C4E">
      <w:pPr>
        <w:pStyle w:val="BodyText"/>
        <w:tabs>
          <w:tab w:val="left" w:pos="461"/>
        </w:tabs>
        <w:ind w:left="720"/>
      </w:pPr>
    </w:p>
    <w:p w14:paraId="2354000B" w14:textId="77777777" w:rsidR="00B75A79" w:rsidRDefault="00B75A79">
      <w:pPr>
        <w:pStyle w:val="BodyText"/>
        <w:numPr>
          <w:ilvl w:val="0"/>
          <w:numId w:val="13"/>
        </w:numPr>
        <w:tabs>
          <w:tab w:val="left" w:pos="461"/>
        </w:tabs>
      </w:pPr>
      <w:r>
        <w:t>On-Demand Parts Availability: Ensuring the right parts are available on-demand to support both scheduled maintenance and unplanned repair activities at multiple Continental United States (CONUS) and Outside Continental United States (OCONUS) locations.</w:t>
      </w:r>
    </w:p>
    <w:p w14:paraId="68925A85" w14:textId="77777777" w:rsidR="00B75A79" w:rsidRDefault="00B75A79" w:rsidP="001C4C4E">
      <w:pPr>
        <w:pStyle w:val="BodyText"/>
        <w:tabs>
          <w:tab w:val="left" w:pos="461"/>
        </w:tabs>
        <w:ind w:left="720"/>
      </w:pPr>
    </w:p>
    <w:p w14:paraId="51A786D1" w14:textId="77777777" w:rsidR="00B75A79" w:rsidRDefault="00B75A79">
      <w:pPr>
        <w:pStyle w:val="BodyText"/>
        <w:numPr>
          <w:ilvl w:val="0"/>
          <w:numId w:val="13"/>
        </w:numPr>
        <w:tabs>
          <w:tab w:val="left" w:pos="461"/>
        </w:tabs>
      </w:pPr>
      <w:r>
        <w:t>Support for Maintenance Operations: Providing the necessary parts to support maintenance of all fielded ISVs.</w:t>
      </w:r>
    </w:p>
    <w:p w14:paraId="22EBEC59" w14:textId="77777777" w:rsidR="00B75A79" w:rsidRDefault="00B75A79" w:rsidP="001C4C4E">
      <w:pPr>
        <w:pStyle w:val="BodyText"/>
        <w:tabs>
          <w:tab w:val="left" w:pos="461"/>
        </w:tabs>
        <w:ind w:left="720"/>
      </w:pPr>
    </w:p>
    <w:p w14:paraId="4FD6E5CD" w14:textId="77777777" w:rsidR="00B75A79" w:rsidRDefault="00B75A79">
      <w:pPr>
        <w:pStyle w:val="BodyText"/>
        <w:numPr>
          <w:ilvl w:val="0"/>
          <w:numId w:val="13"/>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1C4C4E">
      <w:pPr>
        <w:pStyle w:val="BodyText"/>
        <w:tabs>
          <w:tab w:val="left" w:pos="461"/>
        </w:tabs>
        <w:ind w:left="720"/>
      </w:pPr>
    </w:p>
    <w:p w14:paraId="25634EB7" w14:textId="77777777" w:rsidR="00B75A79" w:rsidRDefault="00B75A79" w:rsidP="001C4C4E">
      <w:pPr>
        <w:pStyle w:val="BodyText"/>
        <w:tabs>
          <w:tab w:val="left" w:pos="461"/>
        </w:tabs>
        <w:ind w:left="720"/>
      </w:pPr>
      <w:r>
        <w:t xml:space="preserve">The ideal solution will be agile, data-driven, and capable of integrating with DoW logistics systems to provide real-time visibility into parts inventory, consumption, and supply chain status. </w:t>
      </w:r>
    </w:p>
    <w:p w14:paraId="6DCF9739" w14:textId="77777777" w:rsidR="00B75A79" w:rsidRDefault="00B75A79" w:rsidP="001C4C4E">
      <w:pPr>
        <w:pStyle w:val="BodyText"/>
        <w:tabs>
          <w:tab w:val="left" w:pos="461"/>
        </w:tabs>
        <w:ind w:left="720"/>
      </w:pPr>
    </w:p>
    <w:p w14:paraId="4FE96742" w14:textId="77777777" w:rsidR="00B75A79" w:rsidRDefault="00B75A79" w:rsidP="001C4C4E">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1C4C4E">
      <w:pPr>
        <w:pStyle w:val="BodyText"/>
        <w:tabs>
          <w:tab w:val="left" w:pos="461"/>
        </w:tabs>
        <w:ind w:left="720"/>
      </w:pPr>
    </w:p>
    <w:p w14:paraId="3B1FE7B8" w14:textId="23F08C04" w:rsidR="00B75A79" w:rsidRDefault="008A4D6F" w:rsidP="001C4C4E">
      <w:pPr>
        <w:pStyle w:val="BodyText"/>
        <w:tabs>
          <w:tab w:val="left" w:pos="461"/>
        </w:tabs>
        <w:ind w:left="720"/>
      </w:pPr>
      <w:r>
        <w:t>This</w:t>
      </w:r>
      <w:r w:rsidRPr="00C73C0D">
        <w:t xml:space="preserve"> AOI is</w:t>
      </w:r>
      <w:r>
        <w:t xml:space="preserve"> now</w:t>
      </w:r>
      <w:r w:rsidRPr="00C73C0D">
        <w:t xml:space="preserve"> </w:t>
      </w:r>
      <w:r>
        <w:t>CLOSED</w:t>
      </w:r>
      <w:r w:rsidR="00B75A79">
        <w:t>.</w:t>
      </w:r>
    </w:p>
    <w:p w14:paraId="52094EB1" w14:textId="77777777" w:rsidR="00B75A79" w:rsidRDefault="00B75A79" w:rsidP="001C4C4E">
      <w:pPr>
        <w:pStyle w:val="BodyText"/>
        <w:tabs>
          <w:tab w:val="left" w:pos="461"/>
        </w:tabs>
        <w:ind w:left="720"/>
      </w:pPr>
    </w:p>
    <w:p w14:paraId="4A1CB5C4" w14:textId="77777777" w:rsidR="00B75A79" w:rsidRDefault="00B75A79" w:rsidP="001C4C4E">
      <w:pPr>
        <w:pStyle w:val="BodyText"/>
        <w:tabs>
          <w:tab w:val="left" w:pos="461"/>
        </w:tabs>
        <w:ind w:left="720"/>
      </w:pPr>
      <w:r>
        <w:t>Submissions shall be sent via email to the following Points of Contact:</w:t>
      </w:r>
    </w:p>
    <w:p w14:paraId="4A75F565" w14:textId="77777777" w:rsidR="00B75A79" w:rsidRDefault="00B75A79" w:rsidP="001C4C4E">
      <w:pPr>
        <w:pStyle w:val="BodyText"/>
        <w:tabs>
          <w:tab w:val="left" w:pos="461"/>
        </w:tabs>
        <w:ind w:left="720"/>
      </w:pPr>
    </w:p>
    <w:p w14:paraId="2A5411B0" w14:textId="77777777" w:rsidR="00B75A79" w:rsidRDefault="00B75A79" w:rsidP="001C4C4E">
      <w:pPr>
        <w:pStyle w:val="BodyText"/>
        <w:tabs>
          <w:tab w:val="left" w:pos="461"/>
        </w:tabs>
        <w:ind w:left="720"/>
      </w:pPr>
      <w:r>
        <w:t>Barry Jones, barry.l.jones65.civ@army.mil</w:t>
      </w:r>
    </w:p>
    <w:p w14:paraId="76375949" w14:textId="77777777" w:rsidR="00B75A79" w:rsidRDefault="00B75A79" w:rsidP="001C4C4E">
      <w:pPr>
        <w:pStyle w:val="BodyText"/>
        <w:tabs>
          <w:tab w:val="left" w:pos="461"/>
        </w:tabs>
        <w:ind w:left="720"/>
      </w:pPr>
      <w:r>
        <w:t xml:space="preserve">Jessica Brest, jessica.r.brest.civ@army.mil </w:t>
      </w:r>
    </w:p>
    <w:p w14:paraId="4469493E" w14:textId="77777777" w:rsidR="00B75A79" w:rsidRDefault="00B75A79" w:rsidP="001C4C4E">
      <w:pPr>
        <w:pStyle w:val="BodyText"/>
        <w:tabs>
          <w:tab w:val="left" w:pos="461"/>
        </w:tabs>
        <w:ind w:left="720"/>
      </w:pPr>
      <w:r>
        <w:t>Mathew Stocker, mathew.m.stocker.civ@army.mil</w:t>
      </w:r>
    </w:p>
    <w:p w14:paraId="76EB684A" w14:textId="77777777" w:rsidR="00B75A79" w:rsidRDefault="00B75A79" w:rsidP="001C4C4E">
      <w:pPr>
        <w:pStyle w:val="BodyText"/>
        <w:tabs>
          <w:tab w:val="left" w:pos="461"/>
        </w:tabs>
      </w:pPr>
    </w:p>
    <w:p w14:paraId="7C508C55" w14:textId="77777777" w:rsidR="00A108C2" w:rsidRDefault="00A108C2" w:rsidP="001C4C4E">
      <w:pPr>
        <w:pStyle w:val="BodyText"/>
        <w:tabs>
          <w:tab w:val="left" w:pos="461"/>
        </w:tabs>
      </w:pPr>
    </w:p>
    <w:p w14:paraId="4C146C2C" w14:textId="0AD03270" w:rsidR="00A108C2" w:rsidRDefault="00D10099">
      <w:pPr>
        <w:pStyle w:val="BodyText"/>
        <w:numPr>
          <w:ilvl w:val="0"/>
          <w:numId w:val="11"/>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StingRay) and two programmable VNIR FPGA cameras from Concurrent EDA (hardware by MikroTron).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p>
    <w:p w14:paraId="561C64B9" w14:textId="77777777" w:rsidR="00A64F94" w:rsidRDefault="00A64F94" w:rsidP="001C4C4E">
      <w:pPr>
        <w:pStyle w:val="BodyText"/>
        <w:tabs>
          <w:tab w:val="left" w:pos="461"/>
        </w:tabs>
      </w:pPr>
    </w:p>
    <w:p w14:paraId="6F26970E" w14:textId="77777777" w:rsidR="003158A7" w:rsidRDefault="003158A7" w:rsidP="001C4C4E">
      <w:pPr>
        <w:widowControl/>
        <w:autoSpaceDE/>
        <w:autoSpaceDN/>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1C4C4E">
      <w:pPr>
        <w:widowControl/>
        <w:autoSpaceDE/>
        <w:autoSpaceDN/>
        <w:ind w:left="720"/>
      </w:pPr>
    </w:p>
    <w:p w14:paraId="367DDF4E" w14:textId="77777777" w:rsidR="003158A7" w:rsidRDefault="003158A7">
      <w:pPr>
        <w:widowControl/>
        <w:numPr>
          <w:ilvl w:val="1"/>
          <w:numId w:val="14"/>
        </w:numPr>
        <w:autoSpaceDE/>
        <w:autoSpaceDN/>
      </w:pPr>
      <w:r>
        <w:t>Developing a fixed-focus lens system to reduce complexity and part count.</w:t>
      </w:r>
    </w:p>
    <w:p w14:paraId="4E2A6686" w14:textId="77777777" w:rsidR="000B6478" w:rsidRDefault="000B6478" w:rsidP="001C4C4E">
      <w:pPr>
        <w:widowControl/>
        <w:autoSpaceDE/>
        <w:autoSpaceDN/>
        <w:ind w:left="1080"/>
      </w:pPr>
    </w:p>
    <w:p w14:paraId="15EC82D6" w14:textId="77777777" w:rsidR="003158A7" w:rsidRDefault="003158A7">
      <w:pPr>
        <w:widowControl/>
        <w:numPr>
          <w:ilvl w:val="1"/>
          <w:numId w:val="14"/>
        </w:numPr>
        <w:autoSpaceDE/>
        <w:autoSpaceDN/>
      </w:pPr>
      <w:r>
        <w:t>Developing and fabricating a housing to simplify assembly.</w:t>
      </w:r>
    </w:p>
    <w:p w14:paraId="22CC2BEB" w14:textId="77777777" w:rsidR="000B6478" w:rsidRDefault="000B6478" w:rsidP="001C4C4E">
      <w:pPr>
        <w:widowControl/>
        <w:autoSpaceDE/>
        <w:autoSpaceDN/>
        <w:ind w:left="1080"/>
      </w:pPr>
    </w:p>
    <w:p w14:paraId="2D641ADE" w14:textId="77777777" w:rsidR="003158A7" w:rsidRDefault="003158A7">
      <w:pPr>
        <w:widowControl/>
        <w:numPr>
          <w:ilvl w:val="1"/>
          <w:numId w:val="14"/>
        </w:numPr>
        <w:autoSpaceDE/>
        <w:autoSpaceDN/>
      </w:pPr>
      <w:r>
        <w:lastRenderedPageBreak/>
        <w:t>Incorporating features for ruggedization, such as nitrogen and/or argon purging and sealing.</w:t>
      </w:r>
    </w:p>
    <w:p w14:paraId="51479DCA" w14:textId="77777777" w:rsidR="000B6478" w:rsidRDefault="000B6478" w:rsidP="001C4C4E">
      <w:pPr>
        <w:widowControl/>
        <w:autoSpaceDE/>
        <w:autoSpaceDN/>
        <w:ind w:left="1080"/>
      </w:pPr>
    </w:p>
    <w:p w14:paraId="7467894B" w14:textId="77777777" w:rsidR="003158A7" w:rsidRDefault="003158A7">
      <w:pPr>
        <w:widowControl/>
        <w:numPr>
          <w:ilvl w:val="1"/>
          <w:numId w:val="14"/>
        </w:numPr>
        <w:autoSpaceDE/>
        <w:autoSpaceDN/>
      </w:pPr>
      <w:r>
        <w:t>Integrating software onto cameras and necessary processing hardware for system functionality. It is recommended that the integrator host any non-camera hosted software on the U.S. Army Product Manager Vehicle Protection System’s (PdM VPS) VPS Base Kit (VBK) Program of Record (POR).</w:t>
      </w:r>
    </w:p>
    <w:p w14:paraId="35FDE78A" w14:textId="77777777" w:rsidR="000B6478" w:rsidRDefault="000B6478" w:rsidP="001C4C4E">
      <w:pPr>
        <w:widowControl/>
        <w:autoSpaceDE/>
        <w:autoSpaceDN/>
        <w:ind w:left="1080"/>
      </w:pPr>
    </w:p>
    <w:p w14:paraId="430AE97F" w14:textId="77777777" w:rsidR="003158A7" w:rsidRDefault="003158A7">
      <w:pPr>
        <w:widowControl/>
        <w:numPr>
          <w:ilvl w:val="1"/>
          <w:numId w:val="14"/>
        </w:numPr>
        <w:autoSpaceDE/>
        <w:autoSpaceDN/>
      </w:pPr>
      <w:r>
        <w:t>The integrator will serve as the central point for the system's lifecycle management, including managing and updating all system software, firmware, and hardware configurations.</w:t>
      </w:r>
    </w:p>
    <w:p w14:paraId="566CAF85" w14:textId="77777777" w:rsidR="000B6478" w:rsidRDefault="000B6478" w:rsidP="001C4C4E">
      <w:pPr>
        <w:widowControl/>
        <w:autoSpaceDE/>
        <w:autoSpaceDN/>
        <w:ind w:left="720"/>
      </w:pPr>
    </w:p>
    <w:p w14:paraId="14AC92AB" w14:textId="218069EF" w:rsidR="003158A7" w:rsidRDefault="003158A7" w:rsidP="001C4C4E">
      <w:pPr>
        <w:widowControl/>
        <w:autoSpaceDE/>
        <w:autoSpaceDN/>
        <w:ind w:left="720"/>
      </w:pPr>
      <w:r>
        <w:t>Key Requirements/Deliverables:</w:t>
      </w:r>
    </w:p>
    <w:p w14:paraId="7C6AA841" w14:textId="77777777" w:rsidR="000B6478" w:rsidRDefault="000B6478" w:rsidP="001C4C4E">
      <w:pPr>
        <w:widowControl/>
        <w:autoSpaceDE/>
        <w:autoSpaceDN/>
        <w:ind w:left="720"/>
      </w:pPr>
    </w:p>
    <w:p w14:paraId="3B836251" w14:textId="77777777" w:rsidR="003158A7" w:rsidRDefault="003158A7">
      <w:pPr>
        <w:widowControl/>
        <w:numPr>
          <w:ilvl w:val="1"/>
          <w:numId w:val="14"/>
        </w:numPr>
        <w:autoSpaceDE/>
        <w:autoSpaceDN/>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1C4C4E">
      <w:pPr>
        <w:widowControl/>
        <w:autoSpaceDE/>
        <w:autoSpaceDN/>
        <w:ind w:left="1080"/>
      </w:pPr>
    </w:p>
    <w:p w14:paraId="3A5FA01B" w14:textId="77777777" w:rsidR="003158A7" w:rsidRDefault="003158A7">
      <w:pPr>
        <w:widowControl/>
        <w:numPr>
          <w:ilvl w:val="1"/>
          <w:numId w:val="14"/>
        </w:numPr>
        <w:autoSpaceDE/>
        <w:autoSpaceDN/>
      </w:pPr>
      <w:r>
        <w:t>The integrator shall establish, deliver, and manage the system's configuration baseline, reflecting the new housing, fixed-focus optics, and other design enhancements.</w:t>
      </w:r>
    </w:p>
    <w:p w14:paraId="0CFFD77B" w14:textId="77777777" w:rsidR="000B6478" w:rsidRDefault="000B6478" w:rsidP="001C4C4E">
      <w:pPr>
        <w:pStyle w:val="BodyText"/>
        <w:tabs>
          <w:tab w:val="left" w:pos="461"/>
        </w:tabs>
      </w:pPr>
    </w:p>
    <w:p w14:paraId="2BCB13E5" w14:textId="44C9CE65" w:rsidR="00A64F94" w:rsidRDefault="003158A7" w:rsidP="001C4C4E">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1C4C4E">
      <w:pPr>
        <w:pStyle w:val="BodyText"/>
        <w:tabs>
          <w:tab w:val="left" w:pos="461"/>
        </w:tabs>
        <w:ind w:left="720"/>
      </w:pPr>
    </w:p>
    <w:p w14:paraId="7A7DFFA8" w14:textId="4056E87D" w:rsidR="00EF1B9D" w:rsidRDefault="00EF1B9D" w:rsidP="001C4C4E">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1C4C4E">
      <w:pPr>
        <w:pStyle w:val="BodyText"/>
        <w:tabs>
          <w:tab w:val="left" w:pos="461"/>
        </w:tabs>
        <w:ind w:left="720"/>
      </w:pPr>
    </w:p>
    <w:p w14:paraId="13B8D7A8" w14:textId="3C165C81" w:rsidR="00EF1B9D" w:rsidRDefault="00E50589" w:rsidP="001C4C4E">
      <w:pPr>
        <w:pStyle w:val="BodyText"/>
        <w:tabs>
          <w:tab w:val="left" w:pos="461"/>
        </w:tabs>
        <w:ind w:left="720"/>
      </w:pPr>
      <w:r>
        <w:t>This</w:t>
      </w:r>
      <w:r w:rsidRPr="00C73C0D">
        <w:t xml:space="preserve"> AOI is</w:t>
      </w:r>
      <w:r>
        <w:t xml:space="preserve"> now</w:t>
      </w:r>
      <w:r w:rsidRPr="00C73C0D">
        <w:t xml:space="preserve"> </w:t>
      </w:r>
      <w:r>
        <w:t>CLOSED</w:t>
      </w:r>
      <w:r w:rsidR="00EF1B9D">
        <w:t>.</w:t>
      </w:r>
    </w:p>
    <w:p w14:paraId="3535FE6E" w14:textId="77777777" w:rsidR="00EF1B9D" w:rsidRDefault="00EF1B9D" w:rsidP="001C4C4E">
      <w:pPr>
        <w:pStyle w:val="BodyText"/>
        <w:tabs>
          <w:tab w:val="left" w:pos="461"/>
        </w:tabs>
        <w:ind w:left="720"/>
      </w:pPr>
    </w:p>
    <w:p w14:paraId="21BA132A" w14:textId="6FE7DB49" w:rsidR="00EF1B9D" w:rsidRDefault="00EF1B9D" w:rsidP="001C4C4E">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1C4C4E">
      <w:pPr>
        <w:pStyle w:val="BodyText"/>
        <w:tabs>
          <w:tab w:val="left" w:pos="461"/>
        </w:tabs>
        <w:ind w:left="720"/>
      </w:pPr>
    </w:p>
    <w:p w14:paraId="1367D884" w14:textId="01AE239E" w:rsidR="00035BD3" w:rsidRDefault="00035BD3" w:rsidP="001C4C4E">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w:t>
      </w:r>
      <w:r w:rsidR="008F60D3" w:rsidRPr="0077071F">
        <w:t>mark.w.radiwon.civ@army.mil</w:t>
      </w:r>
    </w:p>
    <w:p w14:paraId="4D45B6F8" w14:textId="77777777" w:rsidR="008F60D3" w:rsidRPr="000E16A3" w:rsidRDefault="008F60D3" w:rsidP="001C4C4E">
      <w:pPr>
        <w:pStyle w:val="BodyText"/>
        <w:tabs>
          <w:tab w:val="left" w:pos="461"/>
        </w:tabs>
        <w:ind w:left="720"/>
        <w:rPr>
          <w:b/>
          <w:bCs/>
        </w:rPr>
      </w:pPr>
    </w:p>
    <w:p w14:paraId="7C35F438" w14:textId="77777777" w:rsidR="005915A8" w:rsidRDefault="005915A8">
      <w:pPr>
        <w:pStyle w:val="ListParagraph"/>
        <w:numPr>
          <w:ilvl w:val="0"/>
          <w:numId w:val="16"/>
        </w:numPr>
        <w:ind w:left="720"/>
      </w:pPr>
      <w:r w:rsidRPr="000E16A3">
        <w:rPr>
          <w:b/>
          <w:bCs/>
        </w:rPr>
        <w:t>METROLOGY GRADE SIGNAL GENERATOR:</w:t>
      </w:r>
      <w:r w:rsidRPr="00782470">
        <w:rPr>
          <w:b/>
          <w:bCs/>
        </w:rPr>
        <w:t xml:space="preserve"> </w:t>
      </w:r>
      <w:r w:rsidRPr="00601BF8">
        <w:t xml:space="preserve">Rapid and agile acquisition mechanisms remain essential for the U.S. Army Calibration Sets (CALSETS) to deliver, test, and evaluate emerging calibration capabilities needed to support Radio Test Sets, radio detection and ranging (RADAR), and Navigation systems across Army Calibration Laboratories. </w:t>
      </w:r>
      <w:r w:rsidRPr="006D72FF">
        <w:t>The Government is seeking state-of-the-art commercial capabilities in Signal Generation to modernize the aging legacy inventory and enhance the readiness of the Army’s test equipment.</w:t>
      </w:r>
    </w:p>
    <w:p w14:paraId="3CE6FE48" w14:textId="77777777" w:rsidR="005915A8" w:rsidRDefault="005915A8" w:rsidP="001C4C4E">
      <w:pPr>
        <w:ind w:left="720"/>
      </w:pPr>
    </w:p>
    <w:p w14:paraId="04B5E667" w14:textId="77777777" w:rsidR="005915A8" w:rsidRDefault="005915A8" w:rsidP="001C4C4E">
      <w:pPr>
        <w:ind w:left="720"/>
      </w:pPr>
      <w:r w:rsidRPr="00601BF8">
        <w:t xml:space="preserve">The </w:t>
      </w:r>
      <w:r w:rsidRPr="006D72FF">
        <w:t xml:space="preserve">Government is interested in solutions that provide the following </w:t>
      </w:r>
      <w:r>
        <w:t>d</w:t>
      </w:r>
      <w:r w:rsidRPr="006D72FF">
        <w:t xml:space="preserve">esired </w:t>
      </w:r>
      <w:r>
        <w:t>c</w:t>
      </w:r>
      <w:r w:rsidRPr="006D72FF">
        <w:t>apabilities:</w:t>
      </w:r>
    </w:p>
    <w:p w14:paraId="5154B384" w14:textId="77777777" w:rsidR="005915A8" w:rsidRPr="00601BF8" w:rsidRDefault="005915A8" w:rsidP="001C4C4E"/>
    <w:p w14:paraId="3977AE56" w14:textId="77777777" w:rsidR="005915A8" w:rsidRPr="00601BF8" w:rsidRDefault="005915A8">
      <w:pPr>
        <w:pStyle w:val="ListParagraph"/>
        <w:numPr>
          <w:ilvl w:val="0"/>
          <w:numId w:val="15"/>
        </w:numPr>
      </w:pPr>
      <w:r w:rsidRPr="00601BF8">
        <w:t>Precision Frequency: Precision Output Frequency (≤ ±1 x 10-6) variable from ≤9 Kilohertz (kHz) to ≥3 Gigahertz (GHz).</w:t>
      </w:r>
    </w:p>
    <w:p w14:paraId="3F67FBD9" w14:textId="77777777" w:rsidR="005915A8" w:rsidRPr="00601BF8" w:rsidRDefault="005915A8">
      <w:pPr>
        <w:pStyle w:val="ListParagraph"/>
        <w:numPr>
          <w:ilvl w:val="0"/>
          <w:numId w:val="15"/>
        </w:numPr>
      </w:pPr>
      <w:r w:rsidRPr="00601BF8">
        <w:t xml:space="preserve">Radio Frequency (RF) Leveled Output Power: Low-distortion (≤-30 decibels relative to the carrier (dBc)) with precision variability from ≤-90 decibels relative to one milliwatt (dBm) to ≥+17 dBm </w:t>
      </w:r>
      <w:r w:rsidRPr="00601BF8">
        <w:lastRenderedPageBreak/>
        <w:t>with an accuracy of &lt; ±0.8 dB (low power-low frequency) to &lt; ±1.2 decibel (dB) (high power-high frequency) into 50Ω.</w:t>
      </w:r>
    </w:p>
    <w:p w14:paraId="13358F2C" w14:textId="77777777" w:rsidR="005915A8" w:rsidRPr="00601BF8" w:rsidRDefault="005915A8">
      <w:pPr>
        <w:pStyle w:val="ListParagraph"/>
        <w:numPr>
          <w:ilvl w:val="0"/>
          <w:numId w:val="15"/>
        </w:numPr>
      </w:pPr>
      <w:r w:rsidRPr="00601BF8">
        <w:t>Analog Modulation: A full suite of analog modulation capabilities, including Amplitude Modulation (AM), Frequency Modulation (FM), and Phase Modulation (PM), using internal or external sources.</w:t>
      </w:r>
    </w:p>
    <w:p w14:paraId="08C24E93" w14:textId="77777777" w:rsidR="005915A8" w:rsidRPr="00601BF8" w:rsidRDefault="005915A8">
      <w:pPr>
        <w:pStyle w:val="ListParagraph"/>
        <w:numPr>
          <w:ilvl w:val="0"/>
          <w:numId w:val="15"/>
        </w:numPr>
      </w:pPr>
      <w:r w:rsidRPr="00601BF8">
        <w:t>Instrument Control: Front panel and remotely through General Purpose Interface Bus (GPIB) Institute of Electrical and Electronics Engineers (IEEE)-488 for automated processes.</w:t>
      </w:r>
    </w:p>
    <w:p w14:paraId="214D0ABC" w14:textId="77777777" w:rsidR="005915A8" w:rsidRPr="00601BF8" w:rsidRDefault="005915A8">
      <w:pPr>
        <w:pStyle w:val="ListParagraph"/>
        <w:numPr>
          <w:ilvl w:val="0"/>
          <w:numId w:val="15"/>
        </w:numPr>
      </w:pPr>
      <w:r w:rsidRPr="00601BF8">
        <w:t>Comprehensive Self-Support: Complete manual set to enable support for operation, verification, adjustment, repair and parts using Army instruments and software (non-proprietary).</w:t>
      </w:r>
    </w:p>
    <w:p w14:paraId="23A1A404" w14:textId="77777777" w:rsidR="005915A8" w:rsidRDefault="005915A8" w:rsidP="001C4C4E"/>
    <w:p w14:paraId="0B1DFF81" w14:textId="77777777" w:rsidR="005915A8" w:rsidRDefault="005915A8" w:rsidP="001C4C4E">
      <w:pPr>
        <w:ind w:left="720"/>
        <w:rPr>
          <w:b/>
          <w:bCs/>
        </w:rPr>
      </w:pPr>
      <w:r w:rsidRPr="00F03A18">
        <w:t>Offerors are encouraged to propose their best solutions, even if a proposed solution does not meet all desired capabilities.</w:t>
      </w:r>
    </w:p>
    <w:p w14:paraId="18DFA75F" w14:textId="77777777" w:rsidR="005915A8" w:rsidRDefault="005915A8" w:rsidP="001C4C4E">
      <w:pPr>
        <w:ind w:left="720"/>
      </w:pPr>
    </w:p>
    <w:p w14:paraId="5724A121" w14:textId="77777777" w:rsidR="005915A8" w:rsidRDefault="005915A8" w:rsidP="001C4C4E">
      <w:pPr>
        <w:ind w:left="720"/>
      </w:pPr>
      <w:r w:rsidRPr="00601BF8">
        <w:t xml:space="preserve">The </w:t>
      </w:r>
      <w:r w:rsidRPr="00F157E5">
        <w:t>Government intends to utilize</w:t>
      </w:r>
      <w:r>
        <w:t xml:space="preserve"> </w:t>
      </w:r>
      <w:r w:rsidRPr="00601BF8">
        <w:t xml:space="preserve">this contract vehicle </w:t>
      </w:r>
      <w:r>
        <w:t xml:space="preserve">to </w:t>
      </w:r>
      <w:r w:rsidRPr="00601BF8">
        <w:t>support the purchase of three</w:t>
      </w:r>
      <w:r>
        <w:t xml:space="preserve"> </w:t>
      </w:r>
      <w:r w:rsidRPr="00601BF8">
        <w:t xml:space="preserve">hundred (300) Signal Generators, including a three (3)-year commercial warranty, </w:t>
      </w:r>
      <w:r>
        <w:t>with deliveries to be complete in 2031</w:t>
      </w:r>
      <w:r w:rsidRPr="00601BF8">
        <w:t xml:space="preserve">. </w:t>
      </w:r>
    </w:p>
    <w:p w14:paraId="334662FA" w14:textId="77777777" w:rsidR="005915A8" w:rsidRPr="00601BF8" w:rsidRDefault="005915A8" w:rsidP="001C4C4E">
      <w:pPr>
        <w:ind w:left="720"/>
      </w:pPr>
    </w:p>
    <w:p w14:paraId="2E4FF18E" w14:textId="79305966" w:rsidR="005915A8" w:rsidRPr="00601BF8" w:rsidRDefault="005915A8" w:rsidP="001C4C4E">
      <w:pPr>
        <w:ind w:left="720"/>
      </w:pPr>
      <w:r w:rsidRPr="00601BF8">
        <w:t xml:space="preserve">The deadline for the Phase 1 submission for this AoI is 12:00 pm Eastern on April </w:t>
      </w:r>
      <w:r w:rsidR="00B274CB">
        <w:t>23</w:t>
      </w:r>
      <w:r w:rsidRPr="00601BF8">
        <w:t>, 2026.</w:t>
      </w:r>
    </w:p>
    <w:p w14:paraId="4BF29B2B" w14:textId="77777777" w:rsidR="005915A8" w:rsidRPr="00601BF8" w:rsidRDefault="005915A8" w:rsidP="001C4C4E">
      <w:pPr>
        <w:ind w:left="720"/>
      </w:pPr>
    </w:p>
    <w:p w14:paraId="35379E82" w14:textId="77777777" w:rsidR="005915A8" w:rsidRPr="00601BF8" w:rsidRDefault="005915A8" w:rsidP="001C4C4E">
      <w:pPr>
        <w:ind w:left="720"/>
      </w:pPr>
      <w:r w:rsidRPr="00601BF8">
        <w:t>All submissions shall be sent via email to the following Points of Contact:</w:t>
      </w:r>
    </w:p>
    <w:p w14:paraId="31C8AB8E" w14:textId="77777777" w:rsidR="005915A8" w:rsidRPr="00601BF8" w:rsidRDefault="005915A8" w:rsidP="001C4C4E">
      <w:pPr>
        <w:ind w:left="720"/>
      </w:pPr>
    </w:p>
    <w:p w14:paraId="7A6A479D" w14:textId="77777777" w:rsidR="005915A8" w:rsidRPr="00601BF8" w:rsidRDefault="005915A8" w:rsidP="001C4C4E">
      <w:pPr>
        <w:ind w:left="720"/>
      </w:pPr>
      <w:r>
        <w:t xml:space="preserve">Contract Specialist, </w:t>
      </w:r>
      <w:r w:rsidRPr="00601BF8">
        <w:t>Will Smith, Lloyd.w.smith8.civ@army.mil</w:t>
      </w:r>
    </w:p>
    <w:p w14:paraId="56C1DC75" w14:textId="3D47068C" w:rsidR="00695144" w:rsidRDefault="005915A8" w:rsidP="001C4C4E">
      <w:pPr>
        <w:pStyle w:val="BodyText"/>
        <w:tabs>
          <w:tab w:val="left" w:pos="461"/>
        </w:tabs>
        <w:ind w:left="720"/>
      </w:pPr>
      <w:r w:rsidRPr="0077071F">
        <w:t>Contracting Officer, Jennifer</w:t>
      </w:r>
      <w:r>
        <w:t xml:space="preserve"> Schneider, </w:t>
      </w:r>
      <w:r w:rsidR="009C11B3" w:rsidRPr="0077071F">
        <w:t>jennifer.a.schneider17.civ@army.mil</w:t>
      </w:r>
    </w:p>
    <w:p w14:paraId="2F9C054D" w14:textId="77777777" w:rsidR="009C11B3" w:rsidRDefault="009C11B3" w:rsidP="001C4C4E">
      <w:pPr>
        <w:pStyle w:val="BodyText"/>
        <w:tabs>
          <w:tab w:val="left" w:pos="461"/>
        </w:tabs>
        <w:ind w:left="720"/>
      </w:pPr>
    </w:p>
    <w:p w14:paraId="541D6B24" w14:textId="77777777" w:rsidR="00CF573A" w:rsidRPr="00CF573A" w:rsidRDefault="00CF573A">
      <w:pPr>
        <w:pStyle w:val="ListParagraph"/>
        <w:numPr>
          <w:ilvl w:val="0"/>
          <w:numId w:val="16"/>
        </w:numPr>
        <w:ind w:left="720"/>
        <w:rPr>
          <w:b/>
          <w:bCs/>
        </w:rPr>
      </w:pPr>
      <w:r w:rsidRPr="00CF573A">
        <w:rPr>
          <w:b/>
          <w:bCs/>
        </w:rPr>
        <w:t>ADVANCED DIAGNOSTIC AND REPAIR SOLUTIONS FOR ACTIVE PROTECTION SYSTEM (APS) COMPONENTS</w:t>
      </w:r>
      <w:r w:rsidR="009C11B3" w:rsidRPr="00CF573A">
        <w:rPr>
          <w:b/>
          <w:bCs/>
        </w:rPr>
        <w:t>:</w:t>
      </w:r>
      <w:r w:rsidRPr="00CF573A">
        <w:rPr>
          <w:b/>
          <w:bCs/>
        </w:rPr>
        <w:t xml:space="preserve"> </w:t>
      </w:r>
      <w:r w:rsidR="009C11B3" w:rsidRPr="0084515C">
        <w:t xml:space="preserve">The Department of War (DoW) is seeking </w:t>
      </w:r>
      <w:r w:rsidR="009C11B3">
        <w:t>commercial solutions to provide</w:t>
      </w:r>
      <w:r w:rsidR="009C11B3" w:rsidRPr="0084515C">
        <w:t xml:space="preserve"> a comprehensive repair and sustainment program for B-Kit Line Replaceable Units (LRUs) that are integral to the Army’s Active Protection System (APS).</w:t>
      </w:r>
      <w:r w:rsidR="009C11B3">
        <w:t xml:space="preserve"> </w:t>
      </w:r>
      <w:r w:rsidR="009C11B3" w:rsidRPr="0084515C">
        <w:t xml:space="preserve">The </w:t>
      </w:r>
      <w:r w:rsidR="009C11B3">
        <w:t>desired</w:t>
      </w:r>
      <w:r w:rsidR="009C11B3" w:rsidRPr="0084515C">
        <w:t xml:space="preserve"> partner will be responsible for the complete lifecycle of LRU repair and management. The </w:t>
      </w:r>
      <w:r w:rsidR="009C11B3">
        <w:t>ideal solution would include, but is not limited to,</w:t>
      </w:r>
      <w:r w:rsidR="009C11B3" w:rsidRPr="0084515C">
        <w:t xml:space="preserve"> establish</w:t>
      </w:r>
      <w:r w:rsidR="009C11B3">
        <w:t>ing</w:t>
      </w:r>
      <w:r w:rsidR="009C11B3" w:rsidRPr="0084515C">
        <w:t xml:space="preserve"> a responsive and cost-effective program that leverages commercial best practices </w:t>
      </w:r>
      <w:r w:rsidR="009C11B3">
        <w:t>in receipt and in-processing, diagnostics and analysis</w:t>
      </w:r>
      <w:r w:rsidR="009C11B3" w:rsidRPr="0084515C">
        <w:t>, repair,</w:t>
      </w:r>
      <w:r w:rsidR="009C11B3">
        <w:t xml:space="preserve"> testing and validation,</w:t>
      </w:r>
      <w:r w:rsidR="009C11B3" w:rsidRPr="0084515C">
        <w:t xml:space="preserve"> and return</w:t>
      </w:r>
      <w:r w:rsidR="009C11B3">
        <w:t>ing</w:t>
      </w:r>
      <w:r w:rsidR="009C11B3" w:rsidRPr="0084515C">
        <w:t xml:space="preserve"> APS components to full operational readiness. This initiative is critical for enhancing equipment availability and ensuring mission success.</w:t>
      </w:r>
    </w:p>
    <w:p w14:paraId="409AB555" w14:textId="77777777" w:rsidR="00CF573A" w:rsidRPr="00CF573A" w:rsidRDefault="00CF573A" w:rsidP="001C4C4E">
      <w:pPr>
        <w:pStyle w:val="ListParagraph"/>
        <w:ind w:left="720"/>
        <w:rPr>
          <w:b/>
          <w:bCs/>
        </w:rPr>
      </w:pPr>
    </w:p>
    <w:p w14:paraId="31C22456" w14:textId="77777777" w:rsidR="00CF573A" w:rsidRDefault="009C11B3" w:rsidP="001C4C4E">
      <w:pPr>
        <w:pStyle w:val="ListParagraph"/>
        <w:ind w:left="720"/>
      </w:pPr>
      <w:r w:rsidRPr="0084515C">
        <w:t xml:space="preserve">The </w:t>
      </w:r>
      <w:r>
        <w:t>DoW requires a</w:t>
      </w:r>
      <w:r w:rsidRPr="0084515C">
        <w:t xml:space="preserve"> partner </w:t>
      </w:r>
      <w:r>
        <w:t xml:space="preserve">capable of </w:t>
      </w:r>
      <w:r w:rsidRPr="0084515C">
        <w:t>implementing and manag</w:t>
      </w:r>
      <w:r>
        <w:t>ing</w:t>
      </w:r>
      <w:r w:rsidRPr="0084515C">
        <w:t xml:space="preserve"> a stand-alone repair program </w:t>
      </w:r>
      <w:r>
        <w:t xml:space="preserve">for </w:t>
      </w:r>
      <w:r w:rsidRPr="0084515C">
        <w:t>complex electronic devices and cables. Key performance objectives include</w:t>
      </w:r>
      <w:r>
        <w:t>, but are not limited to,</w:t>
      </w:r>
      <w:r w:rsidRPr="0084515C">
        <w:t xml:space="preserve"> minimizing repair cycle times, optimizing cost-per-repair, and maintaining the highest standards of quality and reliability.</w:t>
      </w:r>
    </w:p>
    <w:p w14:paraId="0668D097" w14:textId="77777777" w:rsidR="00CF573A" w:rsidRDefault="00CF573A" w:rsidP="001C4C4E">
      <w:pPr>
        <w:pStyle w:val="ListParagraph"/>
        <w:ind w:left="720"/>
      </w:pPr>
    </w:p>
    <w:p w14:paraId="02BED1B7" w14:textId="7FF8C9F6" w:rsidR="009C11B3" w:rsidRPr="00CF573A" w:rsidRDefault="009C11B3" w:rsidP="001C4C4E">
      <w:pPr>
        <w:pStyle w:val="ListParagraph"/>
        <w:ind w:left="720"/>
        <w:rPr>
          <w:b/>
          <w:bCs/>
        </w:rPr>
      </w:pPr>
      <w:r w:rsidRPr="0084515C">
        <w:t>The anticipated period of performance for this effort is from June 2026 to June 2027. Based on DoW requirements and successful program execution, this period may be extended.</w:t>
      </w:r>
    </w:p>
    <w:p w14:paraId="649A498C" w14:textId="77777777" w:rsidR="009C11B3" w:rsidRDefault="009C11B3" w:rsidP="001C4C4E">
      <w:pPr>
        <w:pStyle w:val="BodyText"/>
        <w:tabs>
          <w:tab w:val="left" w:pos="461"/>
        </w:tabs>
        <w:ind w:left="720"/>
      </w:pPr>
    </w:p>
    <w:p w14:paraId="2E8D17A4" w14:textId="30019C37" w:rsidR="00900F0F" w:rsidRPr="00900F0F" w:rsidRDefault="00900F0F" w:rsidP="001C4C4E">
      <w:pPr>
        <w:pStyle w:val="BodyText"/>
        <w:tabs>
          <w:tab w:val="left" w:pos="461"/>
        </w:tabs>
        <w:ind w:left="720"/>
      </w:pPr>
      <w:r w:rsidRPr="00900F0F">
        <w:t>All communications, including proposal information</w:t>
      </w:r>
      <w:r>
        <w:t>,</w:t>
      </w:r>
      <w:r w:rsidRPr="00900F0F">
        <w:t xml:space="preserve"> shall be sent to Contracting/Agreements Officer, Kim Nelson (kimberly.a.nelson86.civ@army.mil) and Contract Specialist, Kayla Stewart (kayla.m.stewart18.civ@army.mil).</w:t>
      </w:r>
    </w:p>
    <w:p w14:paraId="75D0CC4F" w14:textId="77777777" w:rsidR="00900F0F" w:rsidRPr="00900F0F" w:rsidRDefault="00900F0F" w:rsidP="001C4C4E">
      <w:pPr>
        <w:pStyle w:val="BodyText"/>
        <w:tabs>
          <w:tab w:val="left" w:pos="461"/>
        </w:tabs>
        <w:ind w:left="720"/>
      </w:pPr>
      <w:r w:rsidRPr="00900F0F">
        <w:t> </w:t>
      </w:r>
    </w:p>
    <w:p w14:paraId="663AFBD1" w14:textId="51EB3FEE" w:rsidR="00900F0F" w:rsidRPr="00900F0F" w:rsidRDefault="00900F0F" w:rsidP="001C4C4E">
      <w:pPr>
        <w:pStyle w:val="BodyText"/>
        <w:tabs>
          <w:tab w:val="left" w:pos="461"/>
        </w:tabs>
        <w:ind w:left="720"/>
      </w:pPr>
      <w:r w:rsidRPr="00900F0F">
        <w:lastRenderedPageBreak/>
        <w:t>Suspense date for submittal under this AOI is 04/24/2026 no later than 1000</w:t>
      </w:r>
      <w:r>
        <w:t xml:space="preserve"> Eastern</w:t>
      </w:r>
      <w:r w:rsidRPr="00900F0F">
        <w:t>.</w:t>
      </w:r>
    </w:p>
    <w:p w14:paraId="028D5D23" w14:textId="77777777" w:rsidR="001C4C4E" w:rsidRDefault="001C4C4E" w:rsidP="001C4C4E">
      <w:pPr>
        <w:pStyle w:val="BodyText"/>
        <w:tabs>
          <w:tab w:val="left" w:pos="461"/>
        </w:tabs>
        <w:ind w:left="720"/>
      </w:pPr>
    </w:p>
    <w:p w14:paraId="143F502E" w14:textId="463EDD3C" w:rsidR="00CF573A" w:rsidRPr="003551D7" w:rsidRDefault="00900F0F" w:rsidP="001C4C4E">
      <w:pPr>
        <w:pStyle w:val="BodyText"/>
        <w:tabs>
          <w:tab w:val="left" w:pos="461"/>
        </w:tabs>
        <w:ind w:left="720"/>
        <w:rPr>
          <w:b/>
          <w:bCs/>
        </w:rPr>
      </w:pPr>
      <w:r w:rsidRPr="00900F0F">
        <w:t>Technical Points of Contact: Mr. Jeff</w:t>
      </w:r>
      <w:r w:rsidR="00046C86">
        <w:t>re</w:t>
      </w:r>
      <w:r w:rsidRPr="00900F0F">
        <w:t xml:space="preserve">y Stroker, </w:t>
      </w:r>
      <w:r w:rsidR="00147499" w:rsidRPr="00147499">
        <w:t>jeffrey.e.stroker.civ@army.mil</w:t>
      </w:r>
      <w:r w:rsidR="00147499">
        <w:br/>
      </w:r>
    </w:p>
    <w:p w14:paraId="085B9A2F" w14:textId="27D18080" w:rsidR="001B6406" w:rsidRDefault="001B6406">
      <w:pPr>
        <w:pStyle w:val="BodyText"/>
        <w:numPr>
          <w:ilvl w:val="0"/>
          <w:numId w:val="17"/>
        </w:numPr>
        <w:ind w:left="720" w:hanging="450"/>
      </w:pPr>
      <w:r w:rsidRPr="003551D7">
        <w:rPr>
          <w:b/>
          <w:bCs/>
        </w:rPr>
        <w:t>A</w:t>
      </w:r>
      <w:r w:rsidR="003551D7">
        <w:rPr>
          <w:b/>
          <w:bCs/>
        </w:rPr>
        <w:t>DDITIVE</w:t>
      </w:r>
      <w:r w:rsidR="00477280">
        <w:rPr>
          <w:b/>
          <w:bCs/>
        </w:rPr>
        <w:t xml:space="preserve"> MANUFACTURING FOR COMPONENT PRODUCTION</w:t>
      </w:r>
      <w:r w:rsidR="003551D7" w:rsidRPr="003551D7">
        <w:rPr>
          <w:b/>
          <w:bCs/>
        </w:rPr>
        <w:t>:</w:t>
      </w:r>
      <w:r w:rsidR="003551D7">
        <w:t xml:space="preserve"> </w:t>
      </w:r>
      <w:r>
        <w:t>The Department of War is seeking commercial vendors with robust capabilities in advanced manufacturing, with an initial focus but not limited to Laser Powder Bed Fusion (LPBF) technology. In addition to LPBF, interested parties should possess expertise in other additive manufacturing processes, including but not limited to arc wire DED. The scope of this effort requires proficiency at least one alloy including but not limited to: 17-4 stainless steel, Inconel 718, CP-1 aluminum, and Ti-64. A critical component of the requirement is the contractor's ability to provide comprehensive post-processing services for printed components. These services must include all steps required to deliver a ready-to-install component. The offering must encompass full logistical support, including the secure shipment of finished parts to Government-designated locations.</w:t>
      </w:r>
    </w:p>
    <w:p w14:paraId="172B04DA" w14:textId="77777777" w:rsidR="00680E97" w:rsidRDefault="00680E97" w:rsidP="00B06F7B">
      <w:pPr>
        <w:pStyle w:val="BodyText"/>
        <w:tabs>
          <w:tab w:val="left" w:pos="900"/>
        </w:tabs>
        <w:ind w:left="720"/>
      </w:pPr>
    </w:p>
    <w:p w14:paraId="3D36B9B1" w14:textId="77777777" w:rsidR="001B6406" w:rsidRDefault="001B6406" w:rsidP="00B06F7B">
      <w:pPr>
        <w:pStyle w:val="BodyText"/>
        <w:tabs>
          <w:tab w:val="left" w:pos="900"/>
        </w:tabs>
        <w:ind w:left="720"/>
      </w:pPr>
      <w:r>
        <w:t>This initiative requires vendors to be flexible in their design and data handling processes. The contractor will be expected to manufacture components from 3D models provided by the Government, and critically, must also have the capability to generate new 3D models from either legacy 2D drawings or by reverse-engineering a physical part. As a contract data requirement, any 3D models created by the vendor under this effort shall be delivered to the Government upon completion. Furthermore, to maximize production efficiency, vendors are expected to demonstrate the ability to consolidate various National Stock Numbers (NSNs), moving beyond NSN-specific manufacturing runs.</w:t>
      </w:r>
    </w:p>
    <w:p w14:paraId="24F3E64C" w14:textId="77777777" w:rsidR="00680E97" w:rsidRDefault="00680E97" w:rsidP="00B06F7B">
      <w:pPr>
        <w:pStyle w:val="BodyText"/>
        <w:tabs>
          <w:tab w:val="left" w:pos="900"/>
        </w:tabs>
        <w:ind w:left="720"/>
      </w:pPr>
    </w:p>
    <w:p w14:paraId="777E931D" w14:textId="77777777" w:rsidR="001B6406" w:rsidRPr="00DD1D2C" w:rsidRDefault="001B6406" w:rsidP="00B06F7B">
      <w:pPr>
        <w:pStyle w:val="BodyText"/>
        <w:tabs>
          <w:tab w:val="left" w:pos="900"/>
        </w:tabs>
        <w:ind w:left="720"/>
      </w:pPr>
      <w:r>
        <w:t xml:space="preserve">The Government is particularly interested in companies that can clearly demonstrate their efficiency, experience, and technical merit in the field of metal additive manufacturing. Best-in-class vendors are expected to have a robust quality management system, such as ISO 9001, governing their processes. </w:t>
      </w:r>
      <w:r w:rsidRPr="00DD1D2C">
        <w:t xml:space="preserve">Furthermore, respondents should be prepared to provide comprehensive material datasets from testing conducted by third-party accredited laboratories for all alloys intended for production, representative of the equipment to be used. While in-house post-processing capabilities are not mandatory, companies must have established partnerships with providers who also maintain high-quality standards and possess extensive experience. </w:t>
      </w:r>
    </w:p>
    <w:p w14:paraId="36FAB279" w14:textId="77777777" w:rsidR="00680E97" w:rsidRPr="00DD1D2C" w:rsidRDefault="00680E97" w:rsidP="00B06F7B">
      <w:pPr>
        <w:pStyle w:val="BodyText"/>
        <w:tabs>
          <w:tab w:val="left" w:pos="900"/>
        </w:tabs>
        <w:ind w:left="720"/>
      </w:pPr>
    </w:p>
    <w:p w14:paraId="4DDEBB3E" w14:textId="77777777" w:rsidR="001B6406" w:rsidRPr="00DD1D2C" w:rsidRDefault="001B6406" w:rsidP="00B06F7B">
      <w:pPr>
        <w:pStyle w:val="BodyText"/>
        <w:tabs>
          <w:tab w:val="left" w:pos="900"/>
        </w:tabs>
        <w:ind w:left="720"/>
      </w:pPr>
      <w:r w:rsidRPr="00DD1D2C">
        <w:t>During Phase I, offerors shall submit a white paper that details capabilities in terms of materials, print volume, relevant post processing, and reverse engineering relative to the above.</w:t>
      </w:r>
    </w:p>
    <w:p w14:paraId="1A75F13C" w14:textId="77777777" w:rsidR="00680E97" w:rsidRPr="00DD1D2C" w:rsidRDefault="00680E97" w:rsidP="00B06F7B">
      <w:pPr>
        <w:pStyle w:val="BodyText"/>
        <w:tabs>
          <w:tab w:val="left" w:pos="900"/>
        </w:tabs>
        <w:ind w:left="720"/>
      </w:pPr>
    </w:p>
    <w:p w14:paraId="74C20F2A" w14:textId="77777777" w:rsidR="001B6406" w:rsidRPr="00DD1D2C" w:rsidRDefault="001B6406" w:rsidP="00B06F7B">
      <w:pPr>
        <w:pStyle w:val="BodyText"/>
        <w:tabs>
          <w:tab w:val="left" w:pos="900"/>
        </w:tabs>
        <w:ind w:left="720"/>
      </w:pPr>
      <w:r w:rsidRPr="00DD1D2C">
        <w:t>During Phase II, vendors will be qualified by the Army's Ground Vehicle Systems Center (GVSC) to be designated as a "qualified" Army 3D printer vendor for ground vehicle applications only; this qualification does not extend to aviation or munitions components. Qualification will be conducted IAW drawing number 19207-12760074. May elect to qualify additional materials and modalities during this CSO process or during contract performance.</w:t>
      </w:r>
    </w:p>
    <w:p w14:paraId="5657EBFA" w14:textId="77777777" w:rsidR="00680E97" w:rsidRPr="00DD1D2C" w:rsidRDefault="00680E97" w:rsidP="00B06F7B">
      <w:pPr>
        <w:pStyle w:val="BodyText"/>
        <w:tabs>
          <w:tab w:val="left" w:pos="900"/>
        </w:tabs>
        <w:ind w:left="720"/>
      </w:pPr>
    </w:p>
    <w:p w14:paraId="53CCAFB3" w14:textId="77777777" w:rsidR="001B6406" w:rsidRPr="00DD1D2C" w:rsidRDefault="001B6406" w:rsidP="00B06F7B">
      <w:pPr>
        <w:pStyle w:val="BodyText"/>
        <w:tabs>
          <w:tab w:val="left" w:pos="900"/>
        </w:tabs>
        <w:ind w:left="720"/>
      </w:pPr>
      <w:r w:rsidRPr="00DD1D2C">
        <w:t>While this Area of Interest will remain Open, the Army will make initial award(s) based on White Papers submitted by 4 May 2026.</w:t>
      </w:r>
    </w:p>
    <w:p w14:paraId="7BD6C372" w14:textId="77777777" w:rsidR="00680E97" w:rsidRPr="00DD1D2C" w:rsidRDefault="00680E97" w:rsidP="00B06F7B">
      <w:pPr>
        <w:pStyle w:val="BodyText"/>
        <w:tabs>
          <w:tab w:val="left" w:pos="900"/>
        </w:tabs>
        <w:ind w:left="720"/>
      </w:pPr>
    </w:p>
    <w:p w14:paraId="53AC0BDF" w14:textId="0C92BFE3" w:rsidR="00147499" w:rsidRPr="00DD1D2C" w:rsidRDefault="00C04C30" w:rsidP="00B06F7B">
      <w:pPr>
        <w:pStyle w:val="BodyText"/>
        <w:tabs>
          <w:tab w:val="left" w:pos="900"/>
        </w:tabs>
        <w:ind w:left="720"/>
      </w:pPr>
      <w:r w:rsidRPr="00DD1D2C">
        <w:t>All communications, including proposal information, shall be sent to:</w:t>
      </w:r>
      <w:r w:rsidR="00B25C0E" w:rsidRPr="00DD1D2C">
        <w:t xml:space="preserve"> Mr.</w:t>
      </w:r>
      <w:r w:rsidR="001B6406" w:rsidRPr="00DD1D2C">
        <w:t xml:space="preserve"> Matthew Jewell (</w:t>
      </w:r>
      <w:r w:rsidR="00671FA1" w:rsidRPr="0077071F">
        <w:t>matthew.r.jewell.civ@army.mil</w:t>
      </w:r>
      <w:r w:rsidR="001B6406" w:rsidRPr="00DD1D2C">
        <w:t>)</w:t>
      </w:r>
    </w:p>
    <w:p w14:paraId="5BBE260E" w14:textId="77777777" w:rsidR="00671FA1" w:rsidRPr="00DD1D2C" w:rsidRDefault="00671FA1" w:rsidP="00680E97">
      <w:pPr>
        <w:pStyle w:val="BodyText"/>
        <w:tabs>
          <w:tab w:val="left" w:pos="900"/>
        </w:tabs>
        <w:ind w:left="810"/>
      </w:pPr>
    </w:p>
    <w:p w14:paraId="388178A6" w14:textId="1E6FF0B8" w:rsidR="00FA6124" w:rsidRPr="00DD1D2C" w:rsidRDefault="00671FA1">
      <w:pPr>
        <w:pStyle w:val="BodyText"/>
        <w:numPr>
          <w:ilvl w:val="0"/>
          <w:numId w:val="17"/>
        </w:numPr>
        <w:ind w:left="720"/>
      </w:pPr>
      <w:r w:rsidRPr="00DD1D2C">
        <w:rPr>
          <w:b/>
          <w:bCs/>
        </w:rPr>
        <w:lastRenderedPageBreak/>
        <w:t xml:space="preserve">TIGER HACKATHON – SUPPLY CHAIN RESILIENCE AND ADVANCED MANUFACTURING: </w:t>
      </w:r>
      <w:r w:rsidRPr="00DD1D2C">
        <w:t>Please see attachments “</w:t>
      </w:r>
      <w:r w:rsidR="00C706C9">
        <w:t xml:space="preserve">Revision 03 </w:t>
      </w:r>
      <w:r w:rsidRPr="00DD1D2C">
        <w:t>Area of Interest - TIGER Hackathon” and “</w:t>
      </w:r>
      <w:r w:rsidR="00FA6124" w:rsidRPr="00DD1D2C">
        <w:t xml:space="preserve">Critical and Sole Sourced Components List” for all information regarding this AoI. </w:t>
      </w:r>
    </w:p>
    <w:p w14:paraId="0BED0F44" w14:textId="77777777" w:rsidR="00FA6124" w:rsidRPr="00DD1D2C" w:rsidRDefault="00FA6124" w:rsidP="00D50D0E">
      <w:pPr>
        <w:pStyle w:val="BodyText"/>
        <w:ind w:left="720"/>
      </w:pPr>
    </w:p>
    <w:p w14:paraId="5D234608" w14:textId="627DC6EA" w:rsidR="0042644D" w:rsidRDefault="00FA6124" w:rsidP="00D50D0E">
      <w:pPr>
        <w:pStyle w:val="BodyText"/>
        <w:ind w:left="720"/>
      </w:pPr>
      <w:r w:rsidRPr="00DD1D2C">
        <w:t xml:space="preserve">Suspense date for </w:t>
      </w:r>
      <w:r w:rsidR="00C22F50">
        <w:t xml:space="preserve">white paper </w:t>
      </w:r>
      <w:r w:rsidRPr="00DD1D2C">
        <w:t>submittal</w:t>
      </w:r>
      <w:r w:rsidR="00554CD2">
        <w:t>s</w:t>
      </w:r>
      <w:r w:rsidRPr="00DD1D2C">
        <w:t xml:space="preserve"> under this AOI is 06/1</w:t>
      </w:r>
      <w:r w:rsidR="00971C1B">
        <w:t>9</w:t>
      </w:r>
      <w:r w:rsidRPr="00DD1D2C">
        <w:t>/2026</w:t>
      </w:r>
      <w:r w:rsidR="00971C1B">
        <w:t>,</w:t>
      </w:r>
      <w:r w:rsidRPr="00DD1D2C">
        <w:t xml:space="preserve"> no later than 1200 Eastern.</w:t>
      </w:r>
    </w:p>
    <w:p w14:paraId="13D5E11A" w14:textId="77777777" w:rsidR="00971C1B" w:rsidRDefault="00971C1B" w:rsidP="00D50D0E">
      <w:pPr>
        <w:pStyle w:val="BodyText"/>
        <w:ind w:left="720"/>
      </w:pPr>
    </w:p>
    <w:p w14:paraId="3F7BD449" w14:textId="366E9CAF" w:rsidR="00971C1B" w:rsidRDefault="00971C1B" w:rsidP="00D50D0E">
      <w:pPr>
        <w:pStyle w:val="BodyText"/>
        <w:ind w:left="720"/>
      </w:pPr>
      <w:r>
        <w:t>Industry Day Engagement</w:t>
      </w:r>
      <w:r w:rsidR="00F45C1E">
        <w:t xml:space="preserve"> Registration Deadline is 06</w:t>
      </w:r>
      <w:r w:rsidR="005D7747">
        <w:t>/19/2026</w:t>
      </w:r>
    </w:p>
    <w:p w14:paraId="5BF145CB" w14:textId="77777777" w:rsidR="004E30E8" w:rsidRDefault="004E30E8" w:rsidP="00D50D0E">
      <w:pPr>
        <w:pStyle w:val="BodyText"/>
        <w:ind w:left="720"/>
      </w:pPr>
    </w:p>
    <w:p w14:paraId="1BA89211" w14:textId="4BA439E2" w:rsidR="004E30E8" w:rsidRDefault="004E30E8" w:rsidP="004E30E8">
      <w:pPr>
        <w:pStyle w:val="BodyText"/>
        <w:ind w:left="720"/>
      </w:pPr>
      <w:r w:rsidRPr="00DD1D2C">
        <w:t xml:space="preserve">All communications, including proposal information, shall be sent to: </w:t>
      </w:r>
    </w:p>
    <w:p w14:paraId="484D4F8D" w14:textId="77777777" w:rsidR="00A2740E" w:rsidRPr="004E30E8" w:rsidRDefault="00A2740E" w:rsidP="004E30E8">
      <w:pPr>
        <w:pStyle w:val="BodyText"/>
        <w:ind w:left="720"/>
      </w:pPr>
    </w:p>
    <w:p w14:paraId="2CF868E6" w14:textId="64BD3C47" w:rsidR="004E30E8" w:rsidRPr="004E30E8" w:rsidRDefault="004E30E8">
      <w:pPr>
        <w:pStyle w:val="BodyText"/>
        <w:numPr>
          <w:ilvl w:val="0"/>
          <w:numId w:val="25"/>
        </w:numPr>
      </w:pPr>
      <w:r w:rsidRPr="004E30E8">
        <w:t xml:space="preserve">Jamie M. Waszak, </w:t>
      </w:r>
      <w:r w:rsidRPr="0038450C">
        <w:t>jamie.m.waszak.civ</w:t>
      </w:r>
      <w:r w:rsidR="000E7A1B">
        <w:t>@army</w:t>
      </w:r>
      <w:r w:rsidRPr="0038450C">
        <w:t>.mil</w:t>
      </w:r>
      <w:r w:rsidRPr="004E30E8">
        <w:t xml:space="preserve"> </w:t>
      </w:r>
    </w:p>
    <w:p w14:paraId="50DD0769" w14:textId="5344E2D4" w:rsidR="004E30E8" w:rsidRPr="004E30E8" w:rsidRDefault="004E30E8">
      <w:pPr>
        <w:pStyle w:val="BodyText"/>
        <w:numPr>
          <w:ilvl w:val="0"/>
          <w:numId w:val="25"/>
        </w:numPr>
      </w:pPr>
      <w:r w:rsidRPr="004E30E8">
        <w:t xml:space="preserve">Christine Marr, </w:t>
      </w:r>
      <w:r w:rsidRPr="0038450C">
        <w:t>christine.m.marr.civ@army.mil</w:t>
      </w:r>
      <w:r w:rsidRPr="004E30E8">
        <w:t xml:space="preserve"> </w:t>
      </w:r>
    </w:p>
    <w:p w14:paraId="4A722867" w14:textId="75C90414" w:rsidR="004E30E8" w:rsidRPr="004E30E8" w:rsidRDefault="004E30E8">
      <w:pPr>
        <w:pStyle w:val="BodyText"/>
        <w:numPr>
          <w:ilvl w:val="0"/>
          <w:numId w:val="25"/>
        </w:numPr>
      </w:pPr>
      <w:r w:rsidRPr="004E30E8">
        <w:t xml:space="preserve">Jeffrey Sholy, </w:t>
      </w:r>
      <w:r w:rsidRPr="0038450C">
        <w:t>jeffrey.r.sholy.civ@army.mil</w:t>
      </w:r>
      <w:r w:rsidRPr="004E30E8">
        <w:t xml:space="preserve"> </w:t>
      </w:r>
    </w:p>
    <w:p w14:paraId="3362342E" w14:textId="2D2F042D" w:rsidR="004E30E8" w:rsidRPr="00DD1D2C" w:rsidRDefault="004E30E8">
      <w:pPr>
        <w:pStyle w:val="BodyText"/>
        <w:numPr>
          <w:ilvl w:val="0"/>
          <w:numId w:val="25"/>
        </w:numPr>
      </w:pPr>
      <w:r w:rsidRPr="004E30E8">
        <w:t xml:space="preserve">Jonathan Taylor, </w:t>
      </w:r>
      <w:r w:rsidRPr="0038450C">
        <w:t>jonathan.s.taylor.civ@army.mil</w:t>
      </w:r>
    </w:p>
    <w:p w14:paraId="4205F478" w14:textId="77777777" w:rsidR="00EA3273" w:rsidRPr="00DD1D2C" w:rsidRDefault="00EA3273" w:rsidP="00D50D0E">
      <w:pPr>
        <w:pStyle w:val="BodyText"/>
        <w:ind w:left="720"/>
      </w:pPr>
    </w:p>
    <w:p w14:paraId="65E61163" w14:textId="77777777" w:rsidR="0063253F" w:rsidRPr="00DD1D2C" w:rsidRDefault="00EE5618">
      <w:pPr>
        <w:pStyle w:val="BodyText"/>
        <w:numPr>
          <w:ilvl w:val="0"/>
          <w:numId w:val="17"/>
        </w:numPr>
        <w:ind w:left="720"/>
      </w:pPr>
      <w:r w:rsidRPr="00DD1D2C">
        <w:rPr>
          <w:b/>
          <w:bCs/>
        </w:rPr>
        <w:t>DELIVERING NEXT-GENERATION LOGISTICS TO ENHANCE U.S. ARMY BRIDGING EQUIPMENT</w:t>
      </w:r>
      <w:r w:rsidR="00B4647D" w:rsidRPr="00DD1D2C">
        <w:rPr>
          <w:b/>
          <w:bCs/>
        </w:rPr>
        <w:t xml:space="preserve"> OPERATIONAL READINESS: </w:t>
      </w:r>
      <w:r w:rsidR="0063253F" w:rsidRPr="00DD1D2C">
        <w:t>PdM Bridging is offering a new opportunity for forward-thinking commercial partners to deliver innovative logistics and support solutions for a critical portfolio of U.S. Army bridging systems. The primary mission is to significantly increase the Operational Readiness Rates (ORR) of this equipment, ensuring it is mission-capable at all times.</w:t>
      </w:r>
    </w:p>
    <w:p w14:paraId="4635DF6D" w14:textId="77777777" w:rsidR="0063253F" w:rsidRPr="00DD1D2C" w:rsidRDefault="0063253F" w:rsidP="0063253F">
      <w:pPr>
        <w:pStyle w:val="BodyText"/>
        <w:ind w:left="720"/>
      </w:pPr>
    </w:p>
    <w:p w14:paraId="1BC937FC" w14:textId="77777777" w:rsidR="0063253F" w:rsidRPr="00DD1D2C" w:rsidRDefault="0063253F" w:rsidP="0063253F">
      <w:pPr>
        <w:pStyle w:val="BodyText"/>
        <w:ind w:left="720"/>
      </w:pPr>
      <w:r w:rsidRPr="00DD1D2C">
        <w:t>Our current maintenance paradigm for low-density bridging equipment is reactive, focusing on critical repairs after a failure has occurred, rather than proactive, preventative maintenance. This approach leads to unacceptable long lead times for parts to make the necessary repairs. This initiative seeks to move beyond traditional logistics models and implement agile, data-driven strategies that enhance the availability and reliability of these key military enablers.</w:t>
      </w:r>
    </w:p>
    <w:p w14:paraId="11757ACB" w14:textId="77777777" w:rsidR="0063253F" w:rsidRPr="00DD1D2C" w:rsidRDefault="0063253F" w:rsidP="0063253F">
      <w:pPr>
        <w:pStyle w:val="BodyText"/>
        <w:ind w:left="720"/>
      </w:pPr>
    </w:p>
    <w:p w14:paraId="62F472B8" w14:textId="77777777" w:rsidR="0063253F" w:rsidRPr="00DD1D2C" w:rsidRDefault="0063253F" w:rsidP="0063253F">
      <w:pPr>
        <w:pStyle w:val="BodyText"/>
        <w:ind w:left="720"/>
        <w:rPr>
          <w:b/>
          <w:bCs/>
          <w:u w:val="single"/>
        </w:rPr>
      </w:pPr>
      <w:r w:rsidRPr="00DD1D2C">
        <w:rPr>
          <w:b/>
          <w:bCs/>
          <w:u w:val="single"/>
        </w:rPr>
        <w:t>Core Mission Objectives</w:t>
      </w:r>
    </w:p>
    <w:p w14:paraId="56E1E6CB" w14:textId="77777777" w:rsidR="0063253F" w:rsidRPr="00DD1D2C" w:rsidRDefault="0063253F" w:rsidP="0063253F">
      <w:pPr>
        <w:pStyle w:val="BodyText"/>
        <w:ind w:left="720"/>
        <w:rPr>
          <w:b/>
          <w:bCs/>
        </w:rPr>
      </w:pPr>
    </w:p>
    <w:p w14:paraId="335FCD71" w14:textId="77777777" w:rsidR="0063253F" w:rsidRPr="00DD1D2C" w:rsidRDefault="0063253F" w:rsidP="0063253F">
      <w:pPr>
        <w:pStyle w:val="BodyText"/>
        <w:spacing w:after="120"/>
        <w:ind w:left="720"/>
      </w:pPr>
      <w:r w:rsidRPr="00DD1D2C">
        <w:t>We are seeking a partner capable of achieving the following goals to ensure the right parts, tools, and personnel are always positioned to support the warfighter:</w:t>
      </w:r>
    </w:p>
    <w:tbl>
      <w:tblPr>
        <w:tblW w:w="9288" w:type="dxa"/>
        <w:tblInd w:w="630" w:type="dxa"/>
        <w:tblLayout w:type="fixed"/>
        <w:tblCellMar>
          <w:left w:w="0" w:type="dxa"/>
          <w:right w:w="0" w:type="dxa"/>
        </w:tblCellMar>
        <w:tblLook w:val="04A0" w:firstRow="1" w:lastRow="0" w:firstColumn="1" w:lastColumn="0" w:noHBand="0" w:noVBand="1"/>
      </w:tblPr>
      <w:tblGrid>
        <w:gridCol w:w="2070"/>
        <w:gridCol w:w="7218"/>
      </w:tblGrid>
      <w:tr w:rsidR="0063253F" w:rsidRPr="00DD1D2C" w14:paraId="1289DCFB"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D593DC4" w14:textId="77777777" w:rsidR="0063253F" w:rsidRPr="00DD1D2C" w:rsidRDefault="0063253F" w:rsidP="006447BE">
            <w:pPr>
              <w:rPr>
                <w:b/>
                <w:bCs/>
                <w:u w:val="single"/>
              </w:rPr>
            </w:pPr>
            <w:r w:rsidRPr="00DD1D2C">
              <w:rPr>
                <w:b/>
                <w:bCs/>
                <w:u w:val="single"/>
              </w:rPr>
              <w:t>Objective</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3A3809C" w14:textId="77777777" w:rsidR="0063253F" w:rsidRPr="00DD1D2C" w:rsidRDefault="0063253F" w:rsidP="006447BE">
            <w:pPr>
              <w:ind w:left="60"/>
              <w:rPr>
                <w:b/>
                <w:bCs/>
                <w:u w:val="single"/>
              </w:rPr>
            </w:pPr>
            <w:r w:rsidRPr="00DD1D2C">
              <w:rPr>
                <w:b/>
                <w:bCs/>
                <w:u w:val="single"/>
              </w:rPr>
              <w:t>Desired Outcome</w:t>
            </w:r>
          </w:p>
        </w:tc>
      </w:tr>
      <w:tr w:rsidR="0063253F" w:rsidRPr="00DD1D2C" w14:paraId="17AD556F" w14:textId="77777777" w:rsidTr="00043581">
        <w:trPr>
          <w:trHeight w:val="780"/>
        </w:trPr>
        <w:tc>
          <w:tcPr>
            <w:tcW w:w="2070" w:type="dxa"/>
            <w:tcBorders>
              <w:top w:val="nil"/>
              <w:left w:val="nil"/>
              <w:bottom w:val="single" w:sz="8" w:space="0" w:color="E1E3E1"/>
              <w:right w:val="nil"/>
            </w:tcBorders>
            <w:tcMar>
              <w:top w:w="120" w:type="dxa"/>
              <w:left w:w="120" w:type="dxa"/>
              <w:bottom w:w="120" w:type="dxa"/>
              <w:right w:w="120" w:type="dxa"/>
            </w:tcMar>
            <w:hideMark/>
          </w:tcPr>
          <w:p w14:paraId="4DEF49C5" w14:textId="77777777" w:rsidR="0063253F" w:rsidRPr="00DD1D2C" w:rsidRDefault="0063253F" w:rsidP="006447BE">
            <w:r w:rsidRPr="00DD1D2C">
              <w:t>Maximize Weapon System Availability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FEDFA6F" w14:textId="77777777" w:rsidR="0063253F" w:rsidRPr="00DD1D2C" w:rsidRDefault="0063253F" w:rsidP="006447BE">
            <w:pPr>
              <w:ind w:left="60"/>
            </w:pPr>
            <w:r w:rsidRPr="00DD1D2C">
              <w:t>Substantially increase system uptime and mission readiness through proactive support and comprehensive repair solutions for systems detailed under ‘Targeted Systems Portfolio’ below.</w:t>
            </w:r>
          </w:p>
        </w:tc>
      </w:tr>
      <w:tr w:rsidR="0063253F" w:rsidRPr="00DD1D2C" w14:paraId="5628F63D"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6FB34662" w14:textId="77777777" w:rsidR="0063253F" w:rsidRPr="00DD1D2C" w:rsidRDefault="0063253F" w:rsidP="006447BE">
            <w:r w:rsidRPr="00DD1D2C">
              <w:t>Optimize the Supply Chain</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4BA00D3F" w14:textId="77777777" w:rsidR="0063253F" w:rsidRPr="00DD1D2C" w:rsidRDefault="0063253F" w:rsidP="006447BE">
            <w:pPr>
              <w:ind w:left="60"/>
            </w:pPr>
            <w:r w:rsidRPr="00DD1D2C">
              <w:t>Dramatically reduce parts backorders while improving the speed and predictability of deliveries.</w:t>
            </w:r>
          </w:p>
        </w:tc>
      </w:tr>
      <w:tr w:rsidR="0063253F" w:rsidRPr="00DD1D2C" w14:paraId="088939D0"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C7B5F84" w14:textId="77777777" w:rsidR="0063253F" w:rsidRPr="00DD1D2C" w:rsidRDefault="0063253F" w:rsidP="006447BE">
            <w:r w:rsidRPr="00DD1D2C">
              <w:t>Enhance Maintenance Efficiency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240C5798" w14:textId="77777777" w:rsidR="0063253F" w:rsidRPr="00DD1D2C" w:rsidRDefault="0063253F" w:rsidP="006447BE">
            <w:pPr>
              <w:ind w:left="60"/>
            </w:pPr>
            <w:r w:rsidRPr="00DD1D2C">
              <w:t>Implement predictive and forward-thinking maintenance strategies and bridge health monitoring for rapid and effective field support.</w:t>
            </w:r>
          </w:p>
        </w:tc>
      </w:tr>
      <w:tr w:rsidR="0063253F" w:rsidRPr="00DD1D2C" w14:paraId="0932B9D0" w14:textId="77777777" w:rsidTr="00043581">
        <w:tc>
          <w:tcPr>
            <w:tcW w:w="2070" w:type="dxa"/>
            <w:tcMar>
              <w:top w:w="120" w:type="dxa"/>
              <w:left w:w="120" w:type="dxa"/>
              <w:bottom w:w="120" w:type="dxa"/>
              <w:right w:w="120" w:type="dxa"/>
            </w:tcMar>
            <w:hideMark/>
          </w:tcPr>
          <w:p w14:paraId="137BA101" w14:textId="77777777" w:rsidR="0063253F" w:rsidRPr="00DD1D2C" w:rsidRDefault="0063253F" w:rsidP="006447BE">
            <w:r w:rsidRPr="00DD1D2C">
              <w:t xml:space="preserve">Drive Long-Term </w:t>
            </w:r>
            <w:r w:rsidRPr="00DD1D2C">
              <w:lastRenderedPageBreak/>
              <w:t>Cost Reduction</w:t>
            </w:r>
          </w:p>
        </w:tc>
        <w:tc>
          <w:tcPr>
            <w:tcW w:w="7218" w:type="dxa"/>
            <w:tcMar>
              <w:top w:w="120" w:type="dxa"/>
              <w:left w:w="120" w:type="dxa"/>
              <w:bottom w:w="120" w:type="dxa"/>
              <w:right w:w="120" w:type="dxa"/>
            </w:tcMar>
            <w:hideMark/>
          </w:tcPr>
          <w:p w14:paraId="08DC5EEF" w14:textId="77777777" w:rsidR="0063253F" w:rsidRPr="00DD1D2C" w:rsidRDefault="0063253F" w:rsidP="006447BE">
            <w:pPr>
              <w:ind w:left="60"/>
            </w:pPr>
            <w:r w:rsidRPr="00DD1D2C">
              <w:lastRenderedPageBreak/>
              <w:t xml:space="preserve">Achieve and sustain readiness goals in a cost-effective, performance-based </w:t>
            </w:r>
            <w:r w:rsidRPr="00DD1D2C">
              <w:lastRenderedPageBreak/>
              <w:t>manner.</w:t>
            </w:r>
          </w:p>
        </w:tc>
      </w:tr>
    </w:tbl>
    <w:p w14:paraId="7A0F22DF" w14:textId="77777777" w:rsidR="0063253F" w:rsidRPr="00DD1D2C" w:rsidRDefault="0063253F" w:rsidP="0063253F">
      <w:pPr>
        <w:pStyle w:val="BodyText"/>
        <w:ind w:left="720"/>
        <w:rPr>
          <w:b/>
          <w:bCs/>
        </w:rPr>
      </w:pPr>
    </w:p>
    <w:p w14:paraId="31B9BBB3" w14:textId="77777777" w:rsidR="0063253F" w:rsidRPr="00DD1D2C" w:rsidRDefault="0063253F" w:rsidP="0063253F">
      <w:pPr>
        <w:ind w:left="720"/>
        <w:rPr>
          <w:b/>
          <w:bCs/>
          <w:u w:val="single"/>
        </w:rPr>
      </w:pPr>
      <w:r w:rsidRPr="00DD1D2C">
        <w:rPr>
          <w:b/>
          <w:bCs/>
          <w:u w:val="single"/>
        </w:rPr>
        <w:t>Areas for Innovative Solutions</w:t>
      </w:r>
    </w:p>
    <w:p w14:paraId="3D629114" w14:textId="77777777" w:rsidR="0063253F" w:rsidRPr="00DD1D2C" w:rsidRDefault="0063253F" w:rsidP="0063253F">
      <w:pPr>
        <w:ind w:left="720"/>
        <w:rPr>
          <w:b/>
          <w:bCs/>
        </w:rPr>
      </w:pPr>
    </w:p>
    <w:p w14:paraId="096477F2" w14:textId="77777777" w:rsidR="0063253F" w:rsidRPr="00DD1D2C" w:rsidRDefault="0063253F" w:rsidP="00F421AF">
      <w:pPr>
        <w:ind w:left="720"/>
      </w:pPr>
      <w:r w:rsidRPr="00DD1D2C">
        <w:t>To deliver these tangible outcomes, proposed solutions should leverage proven, cutting-edge strategies, specifically focusing on:</w:t>
      </w:r>
    </w:p>
    <w:p w14:paraId="1C55B81C" w14:textId="77777777" w:rsidR="00F421AF" w:rsidRPr="00DD1D2C" w:rsidRDefault="00F421AF" w:rsidP="00F421AF">
      <w:pPr>
        <w:ind w:left="720"/>
      </w:pPr>
    </w:p>
    <w:p w14:paraId="6E5A43EC"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Data-Driven Demand Forecasting</w:t>
      </w:r>
    </w:p>
    <w:p w14:paraId="17EC99BE"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Predictive Maintenance &amp; Analytics</w:t>
      </w:r>
    </w:p>
    <w:p w14:paraId="6AD2BBCD"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Performance-Based Logistics (PBL) Frameworks</w:t>
      </w:r>
    </w:p>
    <w:p w14:paraId="317BA700" w14:textId="77777777" w:rsidR="0063253F" w:rsidRPr="00DD1D2C" w:rsidRDefault="0063253F">
      <w:pPr>
        <w:widowControl/>
        <w:numPr>
          <w:ilvl w:val="0"/>
          <w:numId w:val="18"/>
        </w:numPr>
        <w:autoSpaceDE/>
        <w:autoSpaceDN/>
        <w:ind w:firstLine="360"/>
        <w:rPr>
          <w:rFonts w:eastAsia="Times New Roman"/>
        </w:rPr>
      </w:pPr>
      <w:r w:rsidRPr="00DD1D2C">
        <w:rPr>
          <w:rFonts w:eastAsia="Times New Roman"/>
        </w:rPr>
        <w:t>Innovative Public-Private Partnerships (PPP)</w:t>
      </w:r>
    </w:p>
    <w:p w14:paraId="6FC28AD5" w14:textId="77777777" w:rsidR="0063253F" w:rsidRPr="00DD1D2C" w:rsidRDefault="0063253F" w:rsidP="00F421AF">
      <w:pPr>
        <w:pStyle w:val="BodyText"/>
        <w:ind w:left="720"/>
        <w:rPr>
          <w:b/>
          <w:bCs/>
        </w:rPr>
      </w:pPr>
    </w:p>
    <w:p w14:paraId="1554F36F" w14:textId="77777777" w:rsidR="0063253F" w:rsidRPr="00DD1D2C" w:rsidRDefault="0063253F" w:rsidP="00F421AF">
      <w:pPr>
        <w:pStyle w:val="BodyText"/>
        <w:ind w:left="720"/>
        <w:rPr>
          <w:b/>
          <w:bCs/>
          <w:u w:val="single"/>
        </w:rPr>
      </w:pPr>
      <w:r w:rsidRPr="00DD1D2C">
        <w:rPr>
          <w:b/>
          <w:bCs/>
          <w:u w:val="single"/>
        </w:rPr>
        <w:t>Targeted Systems Portfolio</w:t>
      </w:r>
    </w:p>
    <w:p w14:paraId="2615BEF3" w14:textId="77777777" w:rsidR="00F421AF" w:rsidRPr="00DD1D2C" w:rsidRDefault="00F421AF" w:rsidP="00F421AF">
      <w:pPr>
        <w:ind w:left="720"/>
      </w:pPr>
    </w:p>
    <w:p w14:paraId="770BAC15" w14:textId="08D9C98C" w:rsidR="0063253F" w:rsidRPr="00DD1D2C" w:rsidRDefault="0063253F" w:rsidP="00F421AF">
      <w:pPr>
        <w:ind w:left="720"/>
      </w:pPr>
      <w:r w:rsidRPr="00DD1D2C">
        <w:t>The proposed solutions will support the following critical systems:</w:t>
      </w:r>
    </w:p>
    <w:p w14:paraId="15D59BC4" w14:textId="77777777" w:rsidR="0063253F" w:rsidRPr="00DD1D2C" w:rsidRDefault="0063253F" w:rsidP="00F421AF">
      <w:pPr>
        <w:ind w:left="720"/>
      </w:pPr>
    </w:p>
    <w:p w14:paraId="3EC564AD"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M1110 Joint Assault Bridge (JAB)</w:t>
      </w:r>
    </w:p>
    <w:p w14:paraId="35B41CB6"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M1150 Assault Breacher Vehicle (ABV)</w:t>
      </w:r>
    </w:p>
    <w:p w14:paraId="59BE401E"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M30 Bridge Erection Boat (BEB)</w:t>
      </w:r>
    </w:p>
    <w:p w14:paraId="72AE9C1B"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Bridge Adapter Pallet (BAP)</w:t>
      </w:r>
    </w:p>
    <w:p w14:paraId="2FA7B683"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M1977 Common Bridge Transporter (CBT)</w:t>
      </w:r>
    </w:p>
    <w:p w14:paraId="50119F6C" w14:textId="77777777" w:rsidR="0063253F" w:rsidRPr="00DD1D2C" w:rsidRDefault="0063253F">
      <w:pPr>
        <w:widowControl/>
        <w:numPr>
          <w:ilvl w:val="0"/>
          <w:numId w:val="19"/>
        </w:numPr>
        <w:autoSpaceDE/>
        <w:autoSpaceDN/>
        <w:ind w:firstLine="360"/>
        <w:rPr>
          <w:rFonts w:eastAsia="Times New Roman"/>
        </w:rPr>
      </w:pPr>
      <w:r w:rsidRPr="00DD1D2C">
        <w:rPr>
          <w:rFonts w:eastAsia="Times New Roman"/>
        </w:rPr>
        <w:t>Rapidly Emplaced Bridge System (REBS)</w:t>
      </w:r>
    </w:p>
    <w:p w14:paraId="4F1DD849" w14:textId="77777777" w:rsidR="0063253F" w:rsidRPr="00DD1D2C" w:rsidRDefault="0063253F">
      <w:pPr>
        <w:pStyle w:val="BodyText"/>
        <w:numPr>
          <w:ilvl w:val="1"/>
          <w:numId w:val="19"/>
        </w:numPr>
        <w:rPr>
          <w:b/>
          <w:bCs/>
          <w:u w:val="single"/>
        </w:rPr>
      </w:pPr>
      <w:r w:rsidRPr="00DD1D2C">
        <w:rPr>
          <w:rFonts w:eastAsia="Times New Roman"/>
        </w:rPr>
        <w:t>Dry Support Bridge (DSB)</w:t>
      </w:r>
    </w:p>
    <w:p w14:paraId="0210F674" w14:textId="77777777" w:rsidR="00F421AF" w:rsidRPr="00DD1D2C" w:rsidRDefault="00F421AF" w:rsidP="00F421AF">
      <w:pPr>
        <w:pStyle w:val="BodyText"/>
        <w:ind w:left="720"/>
      </w:pPr>
    </w:p>
    <w:p w14:paraId="46FF517E" w14:textId="2B4B47DF" w:rsidR="0063253F" w:rsidRPr="00DD1D2C" w:rsidRDefault="0063253F" w:rsidP="00F421AF">
      <w:pPr>
        <w:pStyle w:val="BodyText"/>
        <w:ind w:left="720"/>
      </w:pPr>
      <w:r w:rsidRPr="00DD1D2C">
        <w:t>We invite you to submit an information paper presenting your comprehensive strategies to address this vital national security need.</w:t>
      </w:r>
    </w:p>
    <w:p w14:paraId="1D974251" w14:textId="77777777" w:rsidR="00A15245" w:rsidRPr="00DD1D2C" w:rsidRDefault="00A15245" w:rsidP="00F421AF">
      <w:pPr>
        <w:pStyle w:val="BodyText"/>
        <w:ind w:left="720"/>
      </w:pPr>
    </w:p>
    <w:p w14:paraId="4BE63AF8" w14:textId="77777777" w:rsidR="0063253F" w:rsidRPr="00DD1D2C" w:rsidRDefault="0063253F" w:rsidP="00F421AF">
      <w:pPr>
        <w:pStyle w:val="BodyText"/>
        <w:ind w:left="720"/>
      </w:pPr>
      <w:r w:rsidRPr="00DD1D2C">
        <w:t>The period of performance is anticipated to be from September 2026 to September 2027, with an option to extend into 2028 based on future requirements.</w:t>
      </w:r>
    </w:p>
    <w:p w14:paraId="4AF9E29F" w14:textId="77777777" w:rsidR="00A15245" w:rsidRPr="00DD1D2C" w:rsidRDefault="00A15245" w:rsidP="00F421AF">
      <w:pPr>
        <w:pStyle w:val="BodyText"/>
        <w:ind w:left="720"/>
      </w:pPr>
    </w:p>
    <w:p w14:paraId="5A712105" w14:textId="77777777" w:rsidR="0063253F" w:rsidRPr="00DD1D2C" w:rsidRDefault="0063253F" w:rsidP="00F421AF">
      <w:pPr>
        <w:pStyle w:val="BodyText"/>
        <w:ind w:left="720"/>
      </w:pPr>
      <w:r w:rsidRPr="00DD1D2C">
        <w:t>While this Area of Interest (AoI) will remain Open, the Army will make an initial assessment of responses received by 25 June 2026 for potential further engagement in Phases II and/or III and for award(s), after which the AoI may be closed.</w:t>
      </w:r>
    </w:p>
    <w:p w14:paraId="60C3F588" w14:textId="77777777" w:rsidR="00A15245" w:rsidRPr="00DD1D2C" w:rsidRDefault="00A15245" w:rsidP="00F421AF">
      <w:pPr>
        <w:pStyle w:val="BodyText"/>
        <w:ind w:left="720"/>
      </w:pPr>
    </w:p>
    <w:p w14:paraId="410CB05B" w14:textId="77777777" w:rsidR="0063253F" w:rsidRPr="00DD1D2C" w:rsidRDefault="0063253F" w:rsidP="00F421AF">
      <w:pPr>
        <w:pStyle w:val="BodyText"/>
        <w:ind w:left="720"/>
      </w:pPr>
      <w:r w:rsidRPr="00DD1D2C">
        <w:t>All communications, including Information Paper submissions, shall be sent via email to the following Points of Contact:</w:t>
      </w:r>
    </w:p>
    <w:p w14:paraId="560E89E7" w14:textId="77777777" w:rsidR="00A15245" w:rsidRPr="00DD1D2C" w:rsidRDefault="00A15245" w:rsidP="00F421AF">
      <w:pPr>
        <w:pStyle w:val="BodyText"/>
        <w:ind w:left="720"/>
      </w:pPr>
    </w:p>
    <w:p w14:paraId="1ED67059" w14:textId="4CE8700D" w:rsidR="0063253F" w:rsidRPr="00DD1D2C" w:rsidRDefault="0063253F">
      <w:pPr>
        <w:pStyle w:val="BodyText"/>
        <w:numPr>
          <w:ilvl w:val="0"/>
          <w:numId w:val="24"/>
        </w:numPr>
      </w:pPr>
      <w:r w:rsidRPr="00DD1D2C">
        <w:t xml:space="preserve">Tyrone McCullom, </w:t>
      </w:r>
      <w:r w:rsidRPr="00C25C53">
        <w:t>tyrone.mccullom.civ@army.mil</w:t>
      </w:r>
    </w:p>
    <w:p w14:paraId="23A0BF48" w14:textId="30A3DED8" w:rsidR="0063253F" w:rsidRPr="00DD1D2C" w:rsidRDefault="0063253F">
      <w:pPr>
        <w:pStyle w:val="BodyText"/>
        <w:numPr>
          <w:ilvl w:val="0"/>
          <w:numId w:val="24"/>
        </w:numPr>
      </w:pPr>
      <w:r w:rsidRPr="00DD1D2C">
        <w:t xml:space="preserve">Damon McNally, </w:t>
      </w:r>
      <w:r w:rsidRPr="00C25C53">
        <w:t>damon.j.mcnally.civ@army.mil</w:t>
      </w:r>
    </w:p>
    <w:p w14:paraId="68D6E26E" w14:textId="7EE9886B" w:rsidR="0063253F" w:rsidRPr="00DD1D2C" w:rsidRDefault="0063253F">
      <w:pPr>
        <w:pStyle w:val="BodyText"/>
        <w:numPr>
          <w:ilvl w:val="0"/>
          <w:numId w:val="24"/>
        </w:numPr>
      </w:pPr>
      <w:r w:rsidRPr="00DD1D2C">
        <w:t xml:space="preserve">Thomas Sargee, </w:t>
      </w:r>
      <w:r w:rsidRPr="00C25C53">
        <w:t>Thomas.k.sargee.civ@army.mil</w:t>
      </w:r>
    </w:p>
    <w:p w14:paraId="50B3E983" w14:textId="4AFAB48C" w:rsidR="00EA3273" w:rsidRPr="00EA06D1" w:rsidRDefault="0063253F">
      <w:pPr>
        <w:pStyle w:val="BodyText"/>
        <w:numPr>
          <w:ilvl w:val="0"/>
          <w:numId w:val="24"/>
        </w:numPr>
      </w:pPr>
      <w:r w:rsidRPr="00EA06D1">
        <w:t xml:space="preserve">Ronald Panganiban, </w:t>
      </w:r>
      <w:r w:rsidRPr="00C25C53">
        <w:t>Ronald.a.panganiban.civ@army.mil</w:t>
      </w:r>
    </w:p>
    <w:p w14:paraId="597FD3DB" w14:textId="77777777" w:rsidR="00591B30" w:rsidRPr="00EA06D1" w:rsidRDefault="00591B30" w:rsidP="00F421AF">
      <w:pPr>
        <w:pStyle w:val="BodyText"/>
        <w:ind w:left="720"/>
      </w:pPr>
    </w:p>
    <w:p w14:paraId="7BD66764" w14:textId="77777777" w:rsidR="0090128B" w:rsidRPr="00EA06D1" w:rsidRDefault="00591B30">
      <w:pPr>
        <w:pStyle w:val="ListParagraph"/>
        <w:numPr>
          <w:ilvl w:val="0"/>
          <w:numId w:val="21"/>
        </w:numPr>
        <w:rPr>
          <w:rFonts w:eastAsia="Aptos"/>
          <w:kern w:val="2"/>
          <w14:ligatures w14:val="standardContextual"/>
        </w:rPr>
      </w:pPr>
      <w:r w:rsidRPr="00EA06D1">
        <w:rPr>
          <w:b/>
          <w:bCs/>
        </w:rPr>
        <w:t>NEXT-GENERATION DIGITAL INFRASTRUCTURE, CYBERSECURITY, AND SUSTAINMENT</w:t>
      </w:r>
      <w:r w:rsidR="00A925AB" w:rsidRPr="00EA06D1">
        <w:rPr>
          <w:b/>
          <w:bCs/>
        </w:rPr>
        <w:t>:</w:t>
      </w:r>
      <w:r w:rsidR="00A925AB" w:rsidRPr="00EA06D1">
        <w:t xml:space="preserve"> </w:t>
      </w:r>
      <w:r w:rsidR="0090128B" w:rsidRPr="00EA06D1">
        <w:rPr>
          <w:rFonts w:eastAsia="Aptos"/>
          <w:kern w:val="2"/>
          <w14:ligatures w14:val="standardContextual"/>
        </w:rPr>
        <w:t xml:space="preserve">The Government is seeking innovative commercial solutions to modernize, secure, and sustain its enterprise-level digital infrastructure. The objective is to replace traditional, high-overhead IT sustainment models with agile, </w:t>
      </w:r>
      <w:r w:rsidR="0090128B" w:rsidRPr="00EA06D1">
        <w:rPr>
          <w:rFonts w:eastAsia="Aptos"/>
          <w:kern w:val="2"/>
          <w14:ligatures w14:val="standardContextual"/>
        </w:rPr>
        <w:lastRenderedPageBreak/>
        <w:t>commercial-off-the-shelf (COTS) technologies, automated compliance tools, and modern service delivery platforms that improve network resilience and reduce lifecycle costs.</w:t>
      </w:r>
    </w:p>
    <w:p w14:paraId="6B49540C" w14:textId="77777777" w:rsidR="0090128B" w:rsidRPr="0090128B" w:rsidRDefault="0090128B" w:rsidP="0090128B">
      <w:pPr>
        <w:widowControl/>
        <w:autoSpaceDE/>
        <w:autoSpaceDN/>
        <w:spacing w:line="278" w:lineRule="auto"/>
        <w:rPr>
          <w:rFonts w:eastAsia="Aptos"/>
          <w:kern w:val="2"/>
          <w14:ligatures w14:val="standardContextual"/>
        </w:rPr>
      </w:pPr>
    </w:p>
    <w:p w14:paraId="772A3FC6" w14:textId="77777777" w:rsidR="0090128B" w:rsidRPr="0090128B" w:rsidRDefault="0090128B" w:rsidP="0090128B">
      <w:pPr>
        <w:widowControl/>
        <w:autoSpaceDE/>
        <w:autoSpaceDN/>
        <w:spacing w:line="278" w:lineRule="auto"/>
        <w:ind w:left="720"/>
        <w:rPr>
          <w:rFonts w:eastAsia="Aptos"/>
          <w:kern w:val="2"/>
          <w14:ligatures w14:val="standardContextual"/>
        </w:rPr>
      </w:pPr>
      <w:r w:rsidRPr="0090128B">
        <w:rPr>
          <w:rFonts w:eastAsia="Aptos"/>
          <w:kern w:val="2"/>
          <w14:ligatures w14:val="standardContextual"/>
        </w:rPr>
        <w:t>The Government is interested in commercial products, software, and methodologies addressing the following areas:</w:t>
      </w:r>
    </w:p>
    <w:p w14:paraId="2ADD9308"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115E5660" w14:textId="77777777" w:rsidR="0090128B" w:rsidRPr="0090128B" w:rsidRDefault="0090128B">
      <w:pPr>
        <w:widowControl/>
        <w:numPr>
          <w:ilvl w:val="0"/>
          <w:numId w:val="20"/>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Digital Infrastructure and Transport </w:t>
      </w:r>
    </w:p>
    <w:p w14:paraId="6B246AC1" w14:textId="77777777" w:rsidR="0090128B" w:rsidRPr="0090128B" w:rsidRDefault="0090128B">
      <w:pPr>
        <w:widowControl/>
        <w:numPr>
          <w:ilvl w:val="0"/>
          <w:numId w:val="20"/>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Cybersecurity and Compliance</w:t>
      </w:r>
    </w:p>
    <w:p w14:paraId="6F204BB2" w14:textId="77777777" w:rsidR="0090128B" w:rsidRPr="0090128B" w:rsidRDefault="0090128B">
      <w:pPr>
        <w:widowControl/>
        <w:numPr>
          <w:ilvl w:val="0"/>
          <w:numId w:val="20"/>
        </w:numPr>
        <w:autoSpaceDE/>
        <w:autoSpaceDN/>
        <w:spacing w:line="278" w:lineRule="auto"/>
        <w:ind w:left="1440"/>
        <w:rPr>
          <w:rFonts w:eastAsia="Aptos"/>
          <w:kern w:val="2"/>
          <w14:ligatures w14:val="standardContextual"/>
        </w:rPr>
      </w:pPr>
      <w:r w:rsidRPr="0090128B">
        <w:rPr>
          <w:rFonts w:eastAsia="Aptos"/>
          <w:kern w:val="2"/>
          <w14:ligatures w14:val="standardContextual"/>
        </w:rPr>
        <w:t>Intelligent Sustainment and Information Technology Service Management</w:t>
      </w:r>
    </w:p>
    <w:p w14:paraId="4504E6EC"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660C50E7" w14:textId="4C8E5EF2" w:rsidR="00591B30" w:rsidRPr="00EA06D1" w:rsidRDefault="0090128B" w:rsidP="0090128B">
      <w:pPr>
        <w:pStyle w:val="BodyText"/>
        <w:ind w:left="720"/>
        <w:rPr>
          <w:rFonts w:eastAsia="Aptos"/>
          <w:kern w:val="2"/>
          <w14:ligatures w14:val="standardContextual"/>
        </w:rPr>
      </w:pPr>
      <w:r w:rsidRPr="00EA06D1">
        <w:rPr>
          <w:rFonts w:eastAsia="Aptos"/>
          <w:kern w:val="2"/>
          <w14:ligatures w14:val="standardContextual"/>
        </w:rPr>
        <w:t>Proposed solutions must deliver a functional prototype, software demonstration, or pilot deployment within a sandbox environment to prove scalability, security compliance, and ease of integration.</w:t>
      </w:r>
    </w:p>
    <w:p w14:paraId="18F16183" w14:textId="77777777" w:rsidR="00C60835" w:rsidRPr="00EA06D1" w:rsidRDefault="00C60835" w:rsidP="0090128B">
      <w:pPr>
        <w:pStyle w:val="BodyText"/>
        <w:ind w:left="720"/>
        <w:rPr>
          <w:rFonts w:eastAsia="Aptos"/>
          <w:kern w:val="2"/>
          <w14:ligatures w14:val="standardContextual"/>
        </w:rPr>
      </w:pPr>
    </w:p>
    <w:p w14:paraId="1CCC692C" w14:textId="6A034A51" w:rsidR="00DA15C4" w:rsidRPr="00EA06D1" w:rsidRDefault="00DA15C4" w:rsidP="0090128B">
      <w:pPr>
        <w:pStyle w:val="BodyText"/>
        <w:ind w:left="720"/>
      </w:pPr>
      <w:r w:rsidRPr="00EA06D1">
        <w:t>Suspense date for submittal under this AOI is 06/17/2026</w:t>
      </w:r>
    </w:p>
    <w:p w14:paraId="45FF3075" w14:textId="77777777" w:rsidR="00DA15C4" w:rsidRPr="00EA06D1" w:rsidRDefault="00DA15C4" w:rsidP="0090128B">
      <w:pPr>
        <w:pStyle w:val="BodyText"/>
        <w:ind w:left="720"/>
        <w:rPr>
          <w:rFonts w:eastAsia="Aptos"/>
          <w:kern w:val="2"/>
          <w14:ligatures w14:val="standardContextual"/>
        </w:rPr>
      </w:pPr>
    </w:p>
    <w:p w14:paraId="5D140361" w14:textId="77777777" w:rsidR="00396541" w:rsidRPr="00EA06D1" w:rsidRDefault="00396541" w:rsidP="00396541">
      <w:pPr>
        <w:pStyle w:val="BodyText"/>
        <w:tabs>
          <w:tab w:val="left" w:pos="461"/>
        </w:tabs>
        <w:ind w:left="720"/>
      </w:pPr>
      <w:r w:rsidRPr="00EA06D1">
        <w:t>Submissions shall be sent via email to the following Points of Contact:</w:t>
      </w:r>
    </w:p>
    <w:p w14:paraId="6AFEAE50" w14:textId="77777777" w:rsidR="00C60835" w:rsidRPr="00EA06D1" w:rsidRDefault="00C60835" w:rsidP="0090128B">
      <w:pPr>
        <w:pStyle w:val="BodyText"/>
        <w:ind w:left="720"/>
      </w:pPr>
    </w:p>
    <w:p w14:paraId="24412F27" w14:textId="3898279C" w:rsidR="00396541" w:rsidRPr="00EA06D1" w:rsidRDefault="00F82E8F">
      <w:pPr>
        <w:pStyle w:val="BodyText"/>
        <w:numPr>
          <w:ilvl w:val="0"/>
          <w:numId w:val="22"/>
        </w:numPr>
      </w:pPr>
      <w:r w:rsidRPr="00EA06D1">
        <w:t>Matthew Fitzsimmons: matthew.t.fitzsimmons.civ@army.mil</w:t>
      </w:r>
    </w:p>
    <w:p w14:paraId="5761332E" w14:textId="77777777" w:rsidR="00DA15C4" w:rsidRDefault="00DA15C4" w:rsidP="0090128B">
      <w:pPr>
        <w:pStyle w:val="BodyText"/>
        <w:ind w:left="720"/>
      </w:pPr>
    </w:p>
    <w:p w14:paraId="76B8AC85" w14:textId="77777777" w:rsidR="00501378" w:rsidRDefault="00501378" w:rsidP="0090128B">
      <w:pPr>
        <w:pStyle w:val="BodyText"/>
        <w:ind w:left="720"/>
      </w:pPr>
    </w:p>
    <w:p w14:paraId="6C4E26B5" w14:textId="77777777" w:rsidR="002B3306" w:rsidRPr="005C2200" w:rsidRDefault="00EC01CD">
      <w:pPr>
        <w:pStyle w:val="BodyText"/>
        <w:numPr>
          <w:ilvl w:val="0"/>
          <w:numId w:val="23"/>
        </w:numPr>
        <w:ind w:left="720"/>
      </w:pPr>
      <w:r>
        <w:rPr>
          <w:rFonts w:asciiTheme="minorHAnsi" w:hAnsiTheme="minorHAnsi" w:cstheme="minorHAnsi"/>
          <w:b/>
          <w:bCs/>
        </w:rPr>
        <w:t>LIGHT TACTICAL TRAILER HEAVY CHASSIS (LTT-HC)</w:t>
      </w:r>
      <w:r w:rsidR="00325101">
        <w:rPr>
          <w:rFonts w:asciiTheme="minorHAnsi" w:hAnsiTheme="minorHAnsi" w:cstheme="minorHAnsi"/>
          <w:b/>
          <w:bCs/>
        </w:rPr>
        <w:t xml:space="preserve"> </w:t>
      </w:r>
    </w:p>
    <w:p w14:paraId="3DD5A37B" w14:textId="77777777" w:rsidR="005C2200" w:rsidRDefault="005C2200" w:rsidP="005C2200">
      <w:pPr>
        <w:pStyle w:val="BodyText"/>
        <w:ind w:left="720"/>
      </w:pPr>
      <w:r w:rsidRPr="00DD1D2C">
        <w:t xml:space="preserve">Please </w:t>
      </w:r>
      <w:r>
        <w:t xml:space="preserve">refer to the following </w:t>
      </w:r>
      <w:r w:rsidRPr="00DD1D2C">
        <w:t>attachments</w:t>
      </w:r>
      <w:r>
        <w:t xml:space="preserve"> regarding this AoI: </w:t>
      </w:r>
    </w:p>
    <w:p w14:paraId="47ED7662" w14:textId="77777777" w:rsidR="005C2200" w:rsidRDefault="005C2200" w:rsidP="005C2200">
      <w:pPr>
        <w:pStyle w:val="BodyText"/>
        <w:ind w:left="720"/>
      </w:pPr>
    </w:p>
    <w:p w14:paraId="7BE35920" w14:textId="77777777" w:rsidR="005C2200" w:rsidRDefault="005C2200" w:rsidP="005C2200">
      <w:pPr>
        <w:pStyle w:val="BodyText"/>
        <w:ind w:left="1080"/>
      </w:pPr>
      <w:r>
        <w:t xml:space="preserve">(1) </w:t>
      </w:r>
      <w:r w:rsidRPr="00DD1D2C">
        <w:t>“</w:t>
      </w:r>
      <w:r w:rsidRPr="0093111A">
        <w:t>LTT HC_Area of Interest</w:t>
      </w:r>
      <w:r w:rsidRPr="00DD1D2C">
        <w:t>”</w:t>
      </w:r>
      <w:r>
        <w:t xml:space="preserve">; </w:t>
      </w:r>
    </w:p>
    <w:p w14:paraId="5BDF246C" w14:textId="77777777" w:rsidR="005C2200" w:rsidRDefault="005C2200" w:rsidP="005C2200">
      <w:pPr>
        <w:pStyle w:val="BodyText"/>
        <w:ind w:left="1080"/>
      </w:pPr>
      <w:r>
        <w:t>(2) “</w:t>
      </w:r>
      <w:r w:rsidRPr="003E4FCF">
        <w:t>Attachment 001 LTT-HC Desired Attributes</w:t>
      </w:r>
      <w:r>
        <w:t xml:space="preserve">”; and </w:t>
      </w:r>
    </w:p>
    <w:p w14:paraId="1A85308F" w14:textId="77777777" w:rsidR="005C2200" w:rsidRPr="00DD1D2C" w:rsidRDefault="005C2200" w:rsidP="005C2200">
      <w:pPr>
        <w:pStyle w:val="BodyText"/>
        <w:ind w:left="1080"/>
      </w:pPr>
      <w:r>
        <w:t>(3) “</w:t>
      </w:r>
      <w:r w:rsidRPr="00AB61A3">
        <w:t>Attachment 002 LTT HC Desired Attributes Impact Table_11May26</w:t>
      </w:r>
      <w:r>
        <w:t>”.</w:t>
      </w:r>
    </w:p>
    <w:p w14:paraId="02A491F4" w14:textId="77777777" w:rsidR="005C2200" w:rsidRPr="00DD1D2C" w:rsidRDefault="005C2200" w:rsidP="005C2200">
      <w:pPr>
        <w:pStyle w:val="BodyText"/>
        <w:ind w:left="720"/>
      </w:pPr>
    </w:p>
    <w:p w14:paraId="0DA819B2" w14:textId="6D7161CB" w:rsidR="005C2200" w:rsidRPr="005145AA" w:rsidRDefault="005145AA" w:rsidP="005C2200">
      <w:pPr>
        <w:pStyle w:val="BodyText"/>
        <w:ind w:left="720"/>
        <w:rPr>
          <w:b/>
          <w:bCs/>
        </w:rPr>
      </w:pPr>
      <w:r w:rsidRPr="005145AA">
        <w:rPr>
          <w:b/>
          <w:bCs/>
        </w:rPr>
        <w:t>This AoI shall close at 10:00 a.m. (EDT) on 27 July 2026. Solutions received after the specified due date and time will be discarded and not evaluated by the Government.</w:t>
      </w:r>
    </w:p>
    <w:p w14:paraId="6F51D99A" w14:textId="77777777" w:rsidR="005145AA" w:rsidRDefault="005145AA" w:rsidP="005C2200">
      <w:pPr>
        <w:pStyle w:val="BodyText"/>
        <w:ind w:left="720"/>
      </w:pPr>
    </w:p>
    <w:p w14:paraId="04EE833B" w14:textId="77777777" w:rsidR="005C2200" w:rsidRDefault="005C2200" w:rsidP="005C2200">
      <w:pPr>
        <w:pStyle w:val="BodyText"/>
        <w:ind w:left="720"/>
      </w:pPr>
      <w:r>
        <w:t>Direct a</w:t>
      </w:r>
      <w:r w:rsidRPr="00DD1D2C">
        <w:t xml:space="preserve">ll communications, </w:t>
      </w:r>
      <w:r>
        <w:t xml:space="preserve">white paper submissions, and </w:t>
      </w:r>
      <w:r w:rsidRPr="00DD1D2C">
        <w:t>proposal information</w:t>
      </w:r>
      <w:r>
        <w:t xml:space="preserve"> to the following</w:t>
      </w:r>
      <w:r w:rsidRPr="00DD1D2C">
        <w:t xml:space="preserve">: </w:t>
      </w:r>
    </w:p>
    <w:p w14:paraId="4D2D1F70" w14:textId="77777777" w:rsidR="005C2200" w:rsidRDefault="005C2200" w:rsidP="005C2200">
      <w:pPr>
        <w:pStyle w:val="BodyText"/>
        <w:ind w:left="720"/>
      </w:pPr>
    </w:p>
    <w:p w14:paraId="571BDD95" w14:textId="77777777" w:rsidR="005C2200" w:rsidRDefault="005C2200">
      <w:pPr>
        <w:pStyle w:val="BodyText"/>
        <w:numPr>
          <w:ilvl w:val="0"/>
          <w:numId w:val="22"/>
        </w:numPr>
      </w:pPr>
      <w:r>
        <w:t xml:space="preserve">Alexa Geill: </w:t>
      </w:r>
      <w:r w:rsidRPr="00B56D10">
        <w:t>alexa.p.geill@army.mil</w:t>
      </w:r>
    </w:p>
    <w:p w14:paraId="63108B6C" w14:textId="77777777" w:rsidR="005C2200" w:rsidRDefault="005C2200">
      <w:pPr>
        <w:pStyle w:val="BodyText"/>
        <w:numPr>
          <w:ilvl w:val="0"/>
          <w:numId w:val="22"/>
        </w:numPr>
      </w:pPr>
      <w:r>
        <w:t xml:space="preserve">Mark Hirsch: </w:t>
      </w:r>
      <w:hyperlink r:id="rId9" w:history="1">
        <w:r w:rsidRPr="00252650">
          <w:rPr>
            <w:rStyle w:val="Hyperlink"/>
          </w:rPr>
          <w:t>mark.r.hirsch@army.mil</w:t>
        </w:r>
      </w:hyperlink>
    </w:p>
    <w:p w14:paraId="3C3E51D1" w14:textId="77777777" w:rsidR="005C2200" w:rsidRPr="005C2200" w:rsidRDefault="005C2200" w:rsidP="005C2200">
      <w:pPr>
        <w:pStyle w:val="BodyText"/>
        <w:ind w:left="720"/>
      </w:pPr>
    </w:p>
    <w:p w14:paraId="02E69383" w14:textId="77777777" w:rsidR="00BE05B4" w:rsidRDefault="00BE05B4" w:rsidP="005C2200">
      <w:pPr>
        <w:pStyle w:val="BodyText"/>
        <w:ind w:left="720"/>
        <w:rPr>
          <w:rFonts w:asciiTheme="minorHAnsi" w:hAnsiTheme="minorHAnsi" w:cstheme="minorHAnsi"/>
          <w:b/>
          <w:bCs/>
        </w:rPr>
      </w:pPr>
    </w:p>
    <w:p w14:paraId="6E3AA2D4" w14:textId="4B96F409" w:rsidR="005C2200" w:rsidRPr="002B3306" w:rsidRDefault="00BE05B4">
      <w:pPr>
        <w:pStyle w:val="BodyText"/>
        <w:numPr>
          <w:ilvl w:val="0"/>
          <w:numId w:val="23"/>
        </w:numPr>
        <w:ind w:left="720"/>
      </w:pPr>
      <w:r>
        <w:rPr>
          <w:rFonts w:asciiTheme="minorHAnsi" w:hAnsiTheme="minorHAnsi" w:cstheme="minorHAnsi"/>
          <w:b/>
          <w:bCs/>
        </w:rPr>
        <w:t>GROUND THREAT DETECTION THROUGH AERIAL RECONNAISSANCE</w:t>
      </w:r>
      <w:r w:rsidR="00741650">
        <w:rPr>
          <w:rFonts w:asciiTheme="minorHAnsi" w:hAnsiTheme="minorHAnsi" w:cstheme="minorHAnsi"/>
          <w:b/>
          <w:bCs/>
        </w:rPr>
        <w:t xml:space="preserve">: </w:t>
      </w:r>
    </w:p>
    <w:p w14:paraId="1D2AC490" w14:textId="77777777" w:rsidR="00E8171E" w:rsidRDefault="00E8171E" w:rsidP="00E8171E">
      <w:pPr>
        <w:ind w:left="720"/>
      </w:pPr>
      <w:r w:rsidRPr="00F809ED">
        <w:t xml:space="preserve">The </w:t>
      </w:r>
      <w:r w:rsidRPr="0084515C">
        <w:t xml:space="preserve">Department of War (DoW) </w:t>
      </w:r>
      <w:r w:rsidRPr="00F809ED">
        <w:t>is seeking commercial solutions to deploy advanced edge-based Artificial Intelligence/Machine Learning (AI/ML) software</w:t>
      </w:r>
      <w:r>
        <w:t xml:space="preserve"> embedded into</w:t>
      </w:r>
      <w:r w:rsidRPr="00F809ED">
        <w:t xml:space="preserve"> the onboard compute</w:t>
      </w:r>
      <w:r>
        <w:t>r</w:t>
      </w:r>
      <w:r w:rsidRPr="00F809ED">
        <w:t xml:space="preserve"> of </w:t>
      </w:r>
      <w:r>
        <w:t xml:space="preserve">a </w:t>
      </w:r>
      <w:r w:rsidRPr="00F809ED">
        <w:t>contractor-furnished Unmanned A</w:t>
      </w:r>
      <w:r>
        <w:t>erial</w:t>
      </w:r>
      <w:r w:rsidRPr="00F809ED">
        <w:t xml:space="preserve"> System (UAS)</w:t>
      </w:r>
      <w:r>
        <w:t xml:space="preserve"> to provide real time situational awareness to improve survivability of ground systems</w:t>
      </w:r>
      <w:r w:rsidRPr="00F809ED">
        <w:t>.</w:t>
      </w:r>
      <w:r>
        <w:t xml:space="preserve">  </w:t>
      </w:r>
    </w:p>
    <w:p w14:paraId="0CC39950" w14:textId="77777777" w:rsidR="00E8171E" w:rsidRDefault="00E8171E" w:rsidP="00E8171E">
      <w:pPr>
        <w:ind w:left="720"/>
      </w:pPr>
    </w:p>
    <w:p w14:paraId="46DD531A" w14:textId="77777777" w:rsidR="00E8171E" w:rsidRPr="00F809ED" w:rsidRDefault="00E8171E" w:rsidP="00E8171E">
      <w:pPr>
        <w:ind w:left="720"/>
      </w:pPr>
      <w:r w:rsidRPr="00F809ED">
        <w:t xml:space="preserve">The primary objective is to characterize the software's performance in generating and delivering real-time </w:t>
      </w:r>
      <w:r>
        <w:t xml:space="preserve">ground-based </w:t>
      </w:r>
      <w:r w:rsidRPr="00F809ED">
        <w:t xml:space="preserve">hazard </w:t>
      </w:r>
      <w:r>
        <w:t>/</w:t>
      </w:r>
      <w:r w:rsidRPr="00F809ED">
        <w:t xml:space="preserve"> threat detections</w:t>
      </w:r>
      <w:r>
        <w:t xml:space="preserve"> and terrain analysis</w:t>
      </w:r>
      <w:r w:rsidRPr="00F809ED">
        <w:t xml:space="preserve"> that </w:t>
      </w:r>
      <w:r>
        <w:t>can be</w:t>
      </w:r>
      <w:r w:rsidRPr="00F809ED">
        <w:t xml:space="preserve"> immediately consumed by </w:t>
      </w:r>
      <w:r>
        <w:lastRenderedPageBreak/>
        <w:t xml:space="preserve">the US Army’s </w:t>
      </w:r>
      <w:r w:rsidRPr="00F809ED">
        <w:t>Mounted Mission Command (MMC)</w:t>
      </w:r>
      <w:r>
        <w:t xml:space="preserve"> system</w:t>
      </w:r>
      <w:r w:rsidRPr="00F809ED">
        <w:t xml:space="preserve"> during active </w:t>
      </w:r>
      <w:r>
        <w:t>aerial</w:t>
      </w:r>
      <w:r w:rsidRPr="00F809ED">
        <w:t xml:space="preserve"> </w:t>
      </w:r>
      <w:r>
        <w:t>reconnaissance</w:t>
      </w:r>
      <w:r w:rsidRPr="00F809ED">
        <w:t>.</w:t>
      </w:r>
    </w:p>
    <w:p w14:paraId="33C9D966" w14:textId="77777777" w:rsidR="00E8171E" w:rsidRDefault="00E8171E" w:rsidP="00E8171E">
      <w:pPr>
        <w:ind w:left="720"/>
      </w:pPr>
    </w:p>
    <w:p w14:paraId="61A5E66F" w14:textId="77777777" w:rsidR="00E8171E" w:rsidRDefault="00E8171E" w:rsidP="00E8171E">
      <w:pPr>
        <w:ind w:left="720"/>
      </w:pPr>
      <w:r>
        <w:t xml:space="preserve">Desired Solution: The desired partner would be capable of providing </w:t>
      </w:r>
      <w:r w:rsidRPr="00F809ED">
        <w:t xml:space="preserve">software-centric solutions that can be </w:t>
      </w:r>
      <w:r>
        <w:t>embedded</w:t>
      </w:r>
      <w:r w:rsidRPr="00F809ED">
        <w:t xml:space="preserve"> directly </w:t>
      </w:r>
      <w:r>
        <w:t>in</w:t>
      </w:r>
      <w:r w:rsidRPr="00F809ED">
        <w:t>to the onboard compute</w:t>
      </w:r>
      <w:r>
        <w:t>r</w:t>
      </w:r>
      <w:r w:rsidRPr="00F809ED">
        <w:t xml:space="preserve"> of existing UAS platforms (</w:t>
      </w:r>
      <w:r>
        <w:t>i.e.</w:t>
      </w:r>
      <w:r w:rsidRPr="00F809ED">
        <w:t>, the Anduril Ghost platform or similar).</w:t>
      </w:r>
      <w:r>
        <w:t xml:space="preserve"> </w:t>
      </w:r>
      <w:r w:rsidRPr="00F809ED">
        <w:t xml:space="preserve">The desired solution must interface seamlessly with </w:t>
      </w:r>
      <w:r>
        <w:t xml:space="preserve">the </w:t>
      </w:r>
      <w:r w:rsidRPr="00F809ED">
        <w:t xml:space="preserve">existing </w:t>
      </w:r>
      <w:r>
        <w:t xml:space="preserve">UAS </w:t>
      </w:r>
      <w:r w:rsidRPr="00F809ED">
        <w:t xml:space="preserve">camera feeds, telemetry, and communication pathways. </w:t>
      </w:r>
    </w:p>
    <w:p w14:paraId="34861BFF" w14:textId="77777777" w:rsidR="00E8171E" w:rsidRDefault="00E8171E" w:rsidP="00E8171E">
      <w:pPr>
        <w:ind w:left="720"/>
      </w:pPr>
    </w:p>
    <w:p w14:paraId="17ECE027" w14:textId="77777777" w:rsidR="00E8171E" w:rsidRDefault="00E8171E" w:rsidP="00E8171E">
      <w:pPr>
        <w:ind w:left="720"/>
      </w:pPr>
      <w:r w:rsidRPr="00F809ED">
        <w:t xml:space="preserve">To accelerate deployment and assessment, the </w:t>
      </w:r>
      <w:r>
        <w:t xml:space="preserve">desired </w:t>
      </w:r>
      <w:r w:rsidRPr="00F809ED">
        <w:t>solution should</w:t>
      </w:r>
      <w:r>
        <w:t xml:space="preserve"> provide the following capabilities:</w:t>
      </w:r>
    </w:p>
    <w:p w14:paraId="755FFBD3" w14:textId="77777777" w:rsidR="00E8171E" w:rsidRDefault="00E8171E" w:rsidP="00E8171E">
      <w:pPr>
        <w:ind w:left="720"/>
      </w:pPr>
    </w:p>
    <w:p w14:paraId="7E4CCEAD" w14:textId="77777777" w:rsidR="00E8171E" w:rsidRDefault="00E8171E">
      <w:pPr>
        <w:pStyle w:val="ListParagraph"/>
        <w:widowControl/>
        <w:numPr>
          <w:ilvl w:val="0"/>
          <w:numId w:val="27"/>
        </w:numPr>
        <w:autoSpaceDE/>
        <w:autoSpaceDN/>
        <w:spacing w:line="278" w:lineRule="auto"/>
        <w:ind w:left="1440"/>
        <w:contextualSpacing/>
      </w:pPr>
      <w:r>
        <w:t>O</w:t>
      </w:r>
      <w:r w:rsidRPr="00F809ED">
        <w:t>perate entirely on contractor-furnished equipment (CFE), requiring no government-furnished equipment (GFE) hardware acquisition or coordination for the initial capability validation.</w:t>
      </w:r>
      <w:r>
        <w:t xml:space="preserve">  </w:t>
      </w:r>
    </w:p>
    <w:p w14:paraId="63A1BAF5" w14:textId="77777777" w:rsidR="00E8171E" w:rsidRDefault="00E8171E">
      <w:pPr>
        <w:pStyle w:val="ListParagraph"/>
        <w:widowControl/>
        <w:numPr>
          <w:ilvl w:val="0"/>
          <w:numId w:val="27"/>
        </w:numPr>
        <w:autoSpaceDE/>
        <w:autoSpaceDN/>
        <w:spacing w:line="278" w:lineRule="auto"/>
        <w:ind w:left="1440"/>
        <w:contextualSpacing/>
      </w:pPr>
      <w:r w:rsidRPr="00F809ED">
        <w:t>During active collection, the software generate</w:t>
      </w:r>
      <w:r>
        <w:t>s</w:t>
      </w:r>
      <w:r w:rsidRPr="00F809ED">
        <w:t xml:space="preserve"> live AI/ML detection outputs that are formatted and transmitted in real time to a ground receiving environment. </w:t>
      </w:r>
    </w:p>
    <w:p w14:paraId="4E8E2970" w14:textId="77777777" w:rsidR="00E8171E" w:rsidRDefault="00E8171E">
      <w:pPr>
        <w:pStyle w:val="ListParagraph"/>
        <w:widowControl/>
        <w:numPr>
          <w:ilvl w:val="0"/>
          <w:numId w:val="27"/>
        </w:numPr>
        <w:autoSpaceDE/>
        <w:autoSpaceDN/>
        <w:spacing w:line="278" w:lineRule="auto"/>
        <w:ind w:left="1440"/>
        <w:contextualSpacing/>
      </w:pPr>
      <w:r>
        <w:t>The initial</w:t>
      </w:r>
      <w:r w:rsidRPr="00F809ED">
        <w:t xml:space="preserve"> phase </w:t>
      </w:r>
      <w:r>
        <w:t>should</w:t>
      </w:r>
      <w:r w:rsidRPr="00F809ED">
        <w:t xml:space="preserve"> focus on characterizing detection latency, data formatting, and </w:t>
      </w:r>
      <w:r>
        <w:t>detection</w:t>
      </w:r>
      <w:r w:rsidRPr="00F809ED">
        <w:t xml:space="preserve"> reliability against defined benchmarks</w:t>
      </w:r>
      <w:r>
        <w:t xml:space="preserve"> </w:t>
      </w:r>
      <w:r w:rsidRPr="00F809ED">
        <w:t>to establish that the threat detection products are structured and ready for MMC ingestion.</w:t>
      </w:r>
    </w:p>
    <w:p w14:paraId="3ED87EC3" w14:textId="77777777" w:rsidR="00E8171E" w:rsidRPr="00F809ED" w:rsidRDefault="00E8171E" w:rsidP="00E8171E">
      <w:pPr>
        <w:ind w:left="720"/>
      </w:pPr>
    </w:p>
    <w:p w14:paraId="1283C6D9" w14:textId="77777777" w:rsidR="00E8171E" w:rsidRDefault="00E8171E" w:rsidP="00E8171E">
      <w:pPr>
        <w:ind w:left="720"/>
      </w:pPr>
      <w:r w:rsidRPr="0084515C">
        <w:t>The anticipated period of performance for this effort is from </w:t>
      </w:r>
      <w:r>
        <w:t xml:space="preserve">September </w:t>
      </w:r>
      <w:r w:rsidRPr="0084515C">
        <w:t xml:space="preserve">2026 to </w:t>
      </w:r>
      <w:r>
        <w:t>February 2027</w:t>
      </w:r>
      <w:r w:rsidRPr="0084515C">
        <w:t>.</w:t>
      </w:r>
      <w:r>
        <w:t xml:space="preserve"> </w:t>
      </w:r>
      <w:r w:rsidRPr="0084515C">
        <w:t>Based on DoW requirements and successful program execution, this period may be extended.</w:t>
      </w:r>
    </w:p>
    <w:p w14:paraId="64703BA9" w14:textId="77777777" w:rsidR="00E8171E" w:rsidRDefault="00E8171E" w:rsidP="00E8171E">
      <w:pPr>
        <w:ind w:left="720"/>
      </w:pPr>
    </w:p>
    <w:p w14:paraId="40ADB183" w14:textId="77777777" w:rsidR="00E8171E" w:rsidRDefault="00E8171E" w:rsidP="00E8171E">
      <w:pPr>
        <w:ind w:left="720"/>
      </w:pPr>
      <w:r>
        <w:t>Suspense date for submittal under this AOI is COB Thursday 23 July 2026.</w:t>
      </w:r>
    </w:p>
    <w:p w14:paraId="627FD6BD" w14:textId="77777777" w:rsidR="00E8171E" w:rsidRDefault="00E8171E" w:rsidP="00E8171E">
      <w:pPr>
        <w:ind w:left="720"/>
      </w:pPr>
    </w:p>
    <w:p w14:paraId="5D5DFCEE" w14:textId="7DEFDBE3" w:rsidR="00E8171E" w:rsidRDefault="00E8171E" w:rsidP="00E8171E">
      <w:pPr>
        <w:ind w:left="720"/>
      </w:pPr>
      <w:r>
        <w:t>All communications</w:t>
      </w:r>
      <w:r w:rsidR="00220E85">
        <w:t xml:space="preserve"> for this AoI</w:t>
      </w:r>
      <w:r>
        <w:t>, including proposal information</w:t>
      </w:r>
      <w:r w:rsidR="00220E85">
        <w:t>,</w:t>
      </w:r>
      <w:r>
        <w:t xml:space="preserve"> shall be sent to:</w:t>
      </w:r>
    </w:p>
    <w:p w14:paraId="79BD225B" w14:textId="77777777" w:rsidR="00E8171E" w:rsidRDefault="00E8171E" w:rsidP="00E8171E">
      <w:pPr>
        <w:ind w:left="720"/>
      </w:pPr>
    </w:p>
    <w:p w14:paraId="67DBEC7A" w14:textId="4E15A738" w:rsidR="00E8171E" w:rsidRDefault="00E8171E">
      <w:pPr>
        <w:pStyle w:val="ListParagraph"/>
        <w:widowControl/>
        <w:numPr>
          <w:ilvl w:val="0"/>
          <w:numId w:val="28"/>
        </w:numPr>
        <w:autoSpaceDE/>
        <w:autoSpaceDN/>
        <w:spacing w:line="278" w:lineRule="auto"/>
        <w:ind w:left="1440"/>
        <w:contextualSpacing/>
      </w:pPr>
      <w:r>
        <w:t>Contracting/Agreements Officer</w:t>
      </w:r>
      <w:r w:rsidR="005D4B7D">
        <w:t>:</w:t>
      </w:r>
      <w:r>
        <w:t xml:space="preserve"> Kim Nelson, kimberly.a.nelson86.civ@army.mil</w:t>
      </w:r>
    </w:p>
    <w:p w14:paraId="7B0BE20D" w14:textId="7BA6D4A0" w:rsidR="00E8171E" w:rsidRDefault="00E8171E">
      <w:pPr>
        <w:pStyle w:val="ListParagraph"/>
        <w:widowControl/>
        <w:numPr>
          <w:ilvl w:val="0"/>
          <w:numId w:val="28"/>
        </w:numPr>
        <w:autoSpaceDE/>
        <w:autoSpaceDN/>
        <w:spacing w:line="278" w:lineRule="auto"/>
        <w:ind w:left="1440"/>
        <w:contextualSpacing/>
      </w:pPr>
      <w:r>
        <w:t>Contract Specialist</w:t>
      </w:r>
      <w:r w:rsidR="005D4B7D">
        <w:t>:</w:t>
      </w:r>
      <w:r>
        <w:t xml:space="preserve"> Katherine Shaffer, katherine.w.shaffer.civ@army.mil</w:t>
      </w:r>
    </w:p>
    <w:p w14:paraId="11EC15D8" w14:textId="5F41C3FD" w:rsidR="00E8171E" w:rsidRDefault="00E8171E">
      <w:pPr>
        <w:pStyle w:val="ListParagraph"/>
        <w:widowControl/>
        <w:numPr>
          <w:ilvl w:val="0"/>
          <w:numId w:val="28"/>
        </w:numPr>
        <w:autoSpaceDE/>
        <w:autoSpaceDN/>
        <w:spacing w:line="278" w:lineRule="auto"/>
        <w:ind w:left="1440"/>
        <w:contextualSpacing/>
      </w:pPr>
      <w:r>
        <w:t>Technical Point of Contact:</w:t>
      </w:r>
      <w:r w:rsidRPr="00631F93">
        <w:t xml:space="preserve"> </w:t>
      </w:r>
      <w:r>
        <w:t xml:space="preserve">Steve Roberts, </w:t>
      </w:r>
      <w:r w:rsidRPr="00442E85">
        <w:t>stephen.w.roberts20.civ@army.mil</w:t>
      </w:r>
    </w:p>
    <w:p w14:paraId="010B15BA" w14:textId="6697E7BA" w:rsidR="002B3306" w:rsidRPr="002B3306" w:rsidRDefault="00E8171E">
      <w:pPr>
        <w:pStyle w:val="BodyText"/>
        <w:numPr>
          <w:ilvl w:val="0"/>
          <w:numId w:val="28"/>
        </w:numPr>
        <w:ind w:left="1440"/>
      </w:pPr>
      <w:r>
        <w:t xml:space="preserve">Alternate Technical Point of Contact: </w:t>
      </w:r>
      <w:r w:rsidRPr="00482AAD">
        <w:t>Jeffrey Stroker</w:t>
      </w:r>
      <w:r>
        <w:t xml:space="preserve">, </w:t>
      </w:r>
      <w:r w:rsidRPr="00482AAD">
        <w:t>jeffrey.e.stroker.civ@army.mil</w:t>
      </w:r>
    </w:p>
    <w:p w14:paraId="7DC40E99" w14:textId="77777777" w:rsidR="005C2200" w:rsidRDefault="005C2200" w:rsidP="005C2200">
      <w:pPr>
        <w:pStyle w:val="BodyText"/>
      </w:pPr>
    </w:p>
    <w:p w14:paraId="49E547CC" w14:textId="010ACD9E" w:rsidR="005C2200" w:rsidRPr="008676B4" w:rsidRDefault="004B297E" w:rsidP="004B297E">
      <w:pPr>
        <w:pStyle w:val="BodyText"/>
        <w:numPr>
          <w:ilvl w:val="0"/>
          <w:numId w:val="23"/>
        </w:numPr>
        <w:rPr>
          <w:b/>
          <w:bCs/>
        </w:rPr>
      </w:pPr>
      <w:r w:rsidRPr="008676B4">
        <w:rPr>
          <w:b/>
          <w:bCs/>
        </w:rPr>
        <w:t>PHASE II: TIGER READINESS:</w:t>
      </w:r>
    </w:p>
    <w:p w14:paraId="31726116" w14:textId="5353D00C" w:rsidR="008676B4" w:rsidRDefault="008676B4" w:rsidP="008676B4">
      <w:pPr>
        <w:pStyle w:val="BodyText"/>
        <w:ind w:left="821"/>
      </w:pPr>
      <w:r w:rsidRPr="00DD1D2C">
        <w:t xml:space="preserve">Please see </w:t>
      </w:r>
      <w:r w:rsidR="003F4981">
        <w:t xml:space="preserve">the following </w:t>
      </w:r>
      <w:r w:rsidRPr="00DD1D2C">
        <w:t>attachments for all information regarding this AoI</w:t>
      </w:r>
      <w:r w:rsidR="003F4981">
        <w:t xml:space="preserve">: </w:t>
      </w:r>
    </w:p>
    <w:p w14:paraId="33EDFC31" w14:textId="77777777" w:rsidR="003F4981" w:rsidRDefault="003F4981" w:rsidP="003F4981">
      <w:pPr>
        <w:pStyle w:val="BodyText"/>
        <w:numPr>
          <w:ilvl w:val="0"/>
          <w:numId w:val="31"/>
        </w:numPr>
      </w:pPr>
      <w:r w:rsidRPr="008676B4">
        <w:t>Area of Interest (AoI) - Phase II TIGER Readiness</w:t>
      </w:r>
      <w:r>
        <w:t xml:space="preserve"> REV 01</w:t>
      </w:r>
    </w:p>
    <w:p w14:paraId="639CDE21" w14:textId="77777777" w:rsidR="001F4ADB" w:rsidRPr="001F4ADB" w:rsidRDefault="003F4981" w:rsidP="001F4ADB">
      <w:pPr>
        <w:pStyle w:val="BodyText"/>
        <w:numPr>
          <w:ilvl w:val="0"/>
          <w:numId w:val="31"/>
        </w:numPr>
      </w:pPr>
      <w:r w:rsidRPr="008676B4">
        <w:t>Area of Interest (AoI) - Phase II TIGER Readiness Vendor Response</w:t>
      </w:r>
      <w:r w:rsidR="001F4ADB" w:rsidRPr="001F4ADB">
        <w:rPr>
          <w:rFonts w:asciiTheme="minorHAnsi" w:hAnsiTheme="minorHAnsi" w:cstheme="minorHAnsi"/>
        </w:rPr>
        <w:t xml:space="preserve"> </w:t>
      </w:r>
    </w:p>
    <w:p w14:paraId="2325B2FD" w14:textId="54232705" w:rsidR="001F4ADB" w:rsidRPr="003F4981" w:rsidRDefault="001F4ADB" w:rsidP="001F4ADB">
      <w:pPr>
        <w:pStyle w:val="BodyText"/>
        <w:numPr>
          <w:ilvl w:val="0"/>
          <w:numId w:val="31"/>
        </w:numPr>
      </w:pPr>
      <w:r w:rsidRPr="003F4981">
        <w:rPr>
          <w:rFonts w:asciiTheme="minorHAnsi" w:hAnsiTheme="minorHAnsi" w:cstheme="minorHAnsi"/>
        </w:rPr>
        <w:t>TIGER Readiness Q&amp;A 06 AUG 26</w:t>
      </w:r>
    </w:p>
    <w:p w14:paraId="0D820A16" w14:textId="45ED5E09" w:rsidR="003F4981" w:rsidRPr="00DD1D2C" w:rsidRDefault="001F4ADB" w:rsidP="001F4ADB">
      <w:pPr>
        <w:pStyle w:val="BodyText"/>
        <w:numPr>
          <w:ilvl w:val="0"/>
          <w:numId w:val="31"/>
        </w:numPr>
      </w:pPr>
      <w:r w:rsidRPr="003F4981">
        <w:rPr>
          <w:rFonts w:asciiTheme="minorHAnsi" w:hAnsiTheme="minorHAnsi" w:cstheme="minorHAnsi"/>
        </w:rPr>
        <w:t>Average Monthly Demand 166 Critical and Single Source Components</w:t>
      </w:r>
    </w:p>
    <w:p w14:paraId="0C036156" w14:textId="77777777" w:rsidR="008676B4" w:rsidRPr="00DD1D2C" w:rsidRDefault="008676B4" w:rsidP="008676B4">
      <w:pPr>
        <w:pStyle w:val="BodyText"/>
        <w:ind w:left="720"/>
      </w:pPr>
    </w:p>
    <w:p w14:paraId="78B9D9A2" w14:textId="488F4782" w:rsidR="008676B4" w:rsidRDefault="008676B4" w:rsidP="008676B4">
      <w:pPr>
        <w:pStyle w:val="BodyText"/>
        <w:ind w:left="720"/>
      </w:pPr>
      <w:r w:rsidRPr="00DD1D2C">
        <w:t xml:space="preserve">Suspense date for </w:t>
      </w:r>
      <w:r>
        <w:t xml:space="preserve">white paper </w:t>
      </w:r>
      <w:r w:rsidRPr="00DD1D2C">
        <w:t>submittal</w:t>
      </w:r>
      <w:r>
        <w:t>s</w:t>
      </w:r>
      <w:r w:rsidRPr="00DD1D2C">
        <w:t xml:space="preserve"> under this AOI </w:t>
      </w:r>
      <w:r w:rsidR="00E03DD3">
        <w:t>is</w:t>
      </w:r>
      <w:r w:rsidR="007E41A4">
        <w:t xml:space="preserve"> an </w:t>
      </w:r>
      <w:r w:rsidR="007E41A4">
        <w:rPr>
          <w:rFonts w:asciiTheme="minorHAnsi" w:hAnsiTheme="minorHAnsi" w:cstheme="minorHAnsi"/>
        </w:rPr>
        <w:t xml:space="preserve">initial deadline of </w:t>
      </w:r>
      <w:r w:rsidR="00EA39D0" w:rsidRPr="00EA39D0">
        <w:rPr>
          <w:rFonts w:asciiTheme="minorHAnsi" w:hAnsiTheme="minorHAnsi" w:cstheme="minorHAnsi"/>
        </w:rPr>
        <w:t>09 August, no later than 1600 Eastern, and then we will continue to accept until 31 August.</w:t>
      </w:r>
    </w:p>
    <w:p w14:paraId="0CDF214D" w14:textId="77777777" w:rsidR="008676B4" w:rsidRDefault="008676B4" w:rsidP="008676B4">
      <w:pPr>
        <w:pStyle w:val="BodyText"/>
        <w:ind w:left="720"/>
      </w:pPr>
    </w:p>
    <w:p w14:paraId="01220FF6" w14:textId="00D9121B" w:rsidR="008676B4" w:rsidRDefault="008676B4" w:rsidP="008676B4">
      <w:pPr>
        <w:pStyle w:val="BodyText"/>
        <w:ind w:left="720"/>
      </w:pPr>
      <w:r w:rsidRPr="00DD1D2C">
        <w:t>All communications</w:t>
      </w:r>
      <w:r>
        <w:t xml:space="preserve"> for this AoI</w:t>
      </w:r>
      <w:r w:rsidRPr="00DD1D2C">
        <w:t xml:space="preserve">, including proposal information, shall be sent to: </w:t>
      </w:r>
    </w:p>
    <w:p w14:paraId="4D3B0F56" w14:textId="35E307C2" w:rsidR="008676B4" w:rsidRPr="004E30E8" w:rsidRDefault="00EF0049" w:rsidP="008676B4">
      <w:pPr>
        <w:pStyle w:val="BodyText"/>
        <w:numPr>
          <w:ilvl w:val="0"/>
          <w:numId w:val="25"/>
        </w:numPr>
      </w:pPr>
      <w:r>
        <w:t>Julianna Santi</w:t>
      </w:r>
      <w:r w:rsidR="008676B4" w:rsidRPr="004E30E8">
        <w:t xml:space="preserve">, </w:t>
      </w:r>
      <w:r w:rsidRPr="00EF0049">
        <w:t>julianna.r.santi.civ@army.mil</w:t>
      </w:r>
    </w:p>
    <w:p w14:paraId="6DC83F84" w14:textId="77777777" w:rsidR="008676B4" w:rsidRPr="004E30E8" w:rsidRDefault="008676B4" w:rsidP="008676B4">
      <w:pPr>
        <w:pStyle w:val="BodyText"/>
        <w:numPr>
          <w:ilvl w:val="0"/>
          <w:numId w:val="25"/>
        </w:numPr>
      </w:pPr>
      <w:r w:rsidRPr="004E30E8">
        <w:t xml:space="preserve">Christine Marr, </w:t>
      </w:r>
      <w:r w:rsidRPr="0038450C">
        <w:t>christine.m.marr.civ@army.mil</w:t>
      </w:r>
      <w:r w:rsidRPr="004E30E8">
        <w:t xml:space="preserve"> </w:t>
      </w:r>
    </w:p>
    <w:p w14:paraId="00A5E2DB" w14:textId="77777777" w:rsidR="00744E39" w:rsidRDefault="00744E39" w:rsidP="008676B4">
      <w:pPr>
        <w:pStyle w:val="BodyText"/>
        <w:ind w:left="821"/>
      </w:pPr>
    </w:p>
    <w:p w14:paraId="27DED4DA" w14:textId="007AF619" w:rsidR="00744E39" w:rsidRPr="00744E39" w:rsidRDefault="00744E39" w:rsidP="00744E39">
      <w:pPr>
        <w:pStyle w:val="BodyText"/>
        <w:numPr>
          <w:ilvl w:val="0"/>
          <w:numId w:val="23"/>
        </w:numPr>
        <w:rPr>
          <w:b/>
          <w:bCs/>
        </w:rPr>
      </w:pPr>
      <w:r w:rsidRPr="00744E39">
        <w:rPr>
          <w:b/>
          <w:bCs/>
        </w:rPr>
        <w:lastRenderedPageBreak/>
        <w:t xml:space="preserve">PHASE I: </w:t>
      </w:r>
      <w:r w:rsidR="003F4981" w:rsidRPr="00744E39">
        <w:rPr>
          <w:b/>
          <w:bCs/>
        </w:rPr>
        <w:t>LEGACY AIMING CIRCLE</w:t>
      </w:r>
      <w:r w:rsidRPr="00744E39">
        <w:rPr>
          <w:b/>
          <w:bCs/>
        </w:rPr>
        <w:t>:</w:t>
      </w:r>
    </w:p>
    <w:p w14:paraId="6041A74D" w14:textId="13955E66" w:rsidR="00744E39" w:rsidRDefault="00744E39" w:rsidP="00744E39">
      <w:pPr>
        <w:pStyle w:val="BodyText"/>
        <w:ind w:left="821"/>
      </w:pPr>
      <w:r>
        <w:t>Please see attachment “</w:t>
      </w:r>
      <w:r w:rsidRPr="00744E39">
        <w:t>Aiming Circle CSO AOI</w:t>
      </w:r>
      <w:r>
        <w:t xml:space="preserve">” for all information regarding this AoI. </w:t>
      </w:r>
    </w:p>
    <w:p w14:paraId="650465B4" w14:textId="77777777" w:rsidR="00744E39" w:rsidRDefault="00744E39" w:rsidP="00744E39">
      <w:pPr>
        <w:pStyle w:val="BodyText"/>
        <w:ind w:left="821"/>
      </w:pPr>
    </w:p>
    <w:p w14:paraId="50DD03D0" w14:textId="551359A4" w:rsidR="00744E39" w:rsidRDefault="00744E39" w:rsidP="00744E39">
      <w:pPr>
        <w:pStyle w:val="BodyText"/>
        <w:ind w:left="821"/>
        <w:rPr>
          <w:rFonts w:asciiTheme="minorHAnsi" w:hAnsiTheme="minorHAnsi" w:cstheme="minorHAnsi"/>
        </w:rPr>
      </w:pPr>
      <w:r>
        <w:t>Suspense date for submittals under this AOI i</w:t>
      </w:r>
      <w:r w:rsidRPr="001F4ADB">
        <w:t xml:space="preserve">s </w:t>
      </w:r>
      <w:r w:rsidR="0079255B">
        <w:rPr>
          <w:rFonts w:asciiTheme="minorHAnsi" w:hAnsiTheme="minorHAnsi" w:cstheme="minorHAnsi"/>
        </w:rPr>
        <w:t>COB</w:t>
      </w:r>
      <w:r w:rsidR="001F4ADB" w:rsidRPr="001F4ADB">
        <w:rPr>
          <w:rFonts w:asciiTheme="minorHAnsi" w:hAnsiTheme="minorHAnsi" w:cstheme="minorHAnsi"/>
        </w:rPr>
        <w:t xml:space="preserve"> on </w:t>
      </w:r>
      <w:r w:rsidR="001F4ADB" w:rsidRPr="001F4ADB">
        <w:rPr>
          <w:rFonts w:asciiTheme="minorHAnsi" w:hAnsiTheme="minorHAnsi" w:cstheme="minorHAnsi"/>
        </w:rPr>
        <w:t>1</w:t>
      </w:r>
      <w:r w:rsidR="001F4ADB">
        <w:rPr>
          <w:rFonts w:asciiTheme="minorHAnsi" w:hAnsiTheme="minorHAnsi" w:cstheme="minorHAnsi"/>
        </w:rPr>
        <w:t>0</w:t>
      </w:r>
      <w:r w:rsidR="001F4ADB" w:rsidRPr="001F4ADB">
        <w:rPr>
          <w:rFonts w:asciiTheme="minorHAnsi" w:hAnsiTheme="minorHAnsi" w:cstheme="minorHAnsi"/>
        </w:rPr>
        <w:t xml:space="preserve"> August </w:t>
      </w:r>
      <w:r w:rsidR="001F4ADB" w:rsidRPr="001F4ADB">
        <w:rPr>
          <w:rFonts w:asciiTheme="minorHAnsi" w:hAnsiTheme="minorHAnsi" w:cstheme="minorHAnsi"/>
        </w:rPr>
        <w:t>2026</w:t>
      </w:r>
      <w:r w:rsidR="001F4ADB" w:rsidRPr="001F4ADB">
        <w:rPr>
          <w:rFonts w:asciiTheme="minorHAnsi" w:hAnsiTheme="minorHAnsi" w:cstheme="minorHAnsi"/>
        </w:rPr>
        <w:t>.</w:t>
      </w:r>
    </w:p>
    <w:p w14:paraId="0E808AFA" w14:textId="77777777" w:rsidR="001F4ADB" w:rsidRDefault="001F4ADB" w:rsidP="00744E39">
      <w:pPr>
        <w:pStyle w:val="BodyText"/>
        <w:ind w:left="821"/>
        <w:rPr>
          <w:rFonts w:asciiTheme="minorHAnsi" w:hAnsiTheme="minorHAnsi" w:cstheme="minorHAnsi"/>
        </w:rPr>
      </w:pPr>
    </w:p>
    <w:p w14:paraId="4163FFB6" w14:textId="3C3ABE72" w:rsidR="001F4ADB" w:rsidRDefault="001F4ADB" w:rsidP="001F4ADB">
      <w:pPr>
        <w:pStyle w:val="BodyText"/>
        <w:ind w:left="821"/>
      </w:pPr>
      <w:r>
        <w:t>Submissions shall be sent via email to the following Points of Contact:</w:t>
      </w:r>
    </w:p>
    <w:p w14:paraId="3455C1AF" w14:textId="77777777" w:rsidR="001F4ADB" w:rsidRDefault="001F4ADB" w:rsidP="001F4ADB">
      <w:pPr>
        <w:pStyle w:val="BodyText"/>
        <w:numPr>
          <w:ilvl w:val="0"/>
          <w:numId w:val="32"/>
        </w:numPr>
      </w:pPr>
      <w:r>
        <w:t>Ryan Nawrocki, ryan.d.nawrocki.civ@army.mil</w:t>
      </w:r>
    </w:p>
    <w:p w14:paraId="2EA3828A" w14:textId="58F424E0" w:rsidR="001F4ADB" w:rsidRDefault="001F4ADB" w:rsidP="001F4ADB">
      <w:pPr>
        <w:pStyle w:val="BodyText"/>
        <w:numPr>
          <w:ilvl w:val="0"/>
          <w:numId w:val="32"/>
        </w:numPr>
      </w:pPr>
      <w:r>
        <w:t>Elizabeth Levine Welhouse, elizabeth.l.levinewelhouse.civ@army.mil</w:t>
      </w:r>
    </w:p>
    <w:sectPr w:rsidR="001F4ADB">
      <w:footerReference w:type="default" r:id="rId10"/>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ACA8" w14:textId="77777777" w:rsidR="003535FB" w:rsidRDefault="003535FB">
      <w:r>
        <w:separator/>
      </w:r>
    </w:p>
  </w:endnote>
  <w:endnote w:type="continuationSeparator" w:id="0">
    <w:p w14:paraId="32964C44" w14:textId="77777777" w:rsidR="003535FB" w:rsidRDefault="00353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C506E" w14:textId="77777777" w:rsidR="003535FB" w:rsidRDefault="003535FB">
      <w:r>
        <w:separator/>
      </w:r>
    </w:p>
  </w:footnote>
  <w:footnote w:type="continuationSeparator" w:id="0">
    <w:p w14:paraId="3A6630B0" w14:textId="77777777" w:rsidR="003535FB" w:rsidRDefault="003535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1" w15:restartNumberingAfterBreak="0">
    <w:nsid w:val="070616BF"/>
    <w:multiLevelType w:val="hybridMultilevel"/>
    <w:tmpl w:val="3BE8A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3" w15:restartNumberingAfterBreak="0">
    <w:nsid w:val="08BD7C38"/>
    <w:multiLevelType w:val="hybridMultilevel"/>
    <w:tmpl w:val="9F1A4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6"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7" w15:restartNumberingAfterBreak="0">
    <w:nsid w:val="1C8E1F16"/>
    <w:multiLevelType w:val="multilevel"/>
    <w:tmpl w:val="7834DC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A40AF5"/>
    <w:multiLevelType w:val="hybridMultilevel"/>
    <w:tmpl w:val="FB9C5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26F0B"/>
    <w:multiLevelType w:val="hybridMultilevel"/>
    <w:tmpl w:val="F76E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2"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3" w15:restartNumberingAfterBreak="0">
    <w:nsid w:val="290E3C2B"/>
    <w:multiLevelType w:val="multilevel"/>
    <w:tmpl w:val="067AF0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14" w15:restartNumberingAfterBreak="0">
    <w:nsid w:val="2F0F0291"/>
    <w:multiLevelType w:val="hybridMultilevel"/>
    <w:tmpl w:val="50343550"/>
    <w:lvl w:ilvl="0" w:tplc="B248FC26">
      <w:start w:val="9"/>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37FEF"/>
    <w:multiLevelType w:val="hybridMultilevel"/>
    <w:tmpl w:val="B1A203B4"/>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6" w15:restartNumberingAfterBreak="0">
    <w:nsid w:val="3F154CDF"/>
    <w:multiLevelType w:val="hybridMultilevel"/>
    <w:tmpl w:val="920A3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735296"/>
    <w:multiLevelType w:val="hybridMultilevel"/>
    <w:tmpl w:val="2B109066"/>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19" w15:restartNumberingAfterBreak="0">
    <w:nsid w:val="492132DC"/>
    <w:multiLevelType w:val="hybridMultilevel"/>
    <w:tmpl w:val="E140E86C"/>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0" w15:restartNumberingAfterBreak="0">
    <w:nsid w:val="4D770613"/>
    <w:multiLevelType w:val="hybridMultilevel"/>
    <w:tmpl w:val="4822B638"/>
    <w:lvl w:ilvl="0" w:tplc="258853C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22" w15:restartNumberingAfterBreak="0">
    <w:nsid w:val="51F73FDC"/>
    <w:multiLevelType w:val="hybridMultilevel"/>
    <w:tmpl w:val="5964E512"/>
    <w:lvl w:ilvl="0" w:tplc="D2DA867A">
      <w:start w:val="13"/>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34947"/>
    <w:multiLevelType w:val="hybridMultilevel"/>
    <w:tmpl w:val="EBB62606"/>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24" w15:restartNumberingAfterBreak="0">
    <w:nsid w:val="5B5E7A9F"/>
    <w:multiLevelType w:val="multilevel"/>
    <w:tmpl w:val="B83678A4"/>
    <w:lvl w:ilvl="0">
      <w:start w:val="1"/>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heme="minorBidi"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CA655C"/>
    <w:multiLevelType w:val="hybridMultilevel"/>
    <w:tmpl w:val="ADF65C3A"/>
    <w:lvl w:ilvl="0" w:tplc="BA423080">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751918"/>
    <w:multiLevelType w:val="multilevel"/>
    <w:tmpl w:val="DAF21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28"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AC5271"/>
    <w:multiLevelType w:val="multilevel"/>
    <w:tmpl w:val="DF1CF15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0" w15:restartNumberingAfterBreak="0">
    <w:nsid w:val="763D43A4"/>
    <w:multiLevelType w:val="multilevel"/>
    <w:tmpl w:val="6D26D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81884620">
    <w:abstractNumId w:val="18"/>
  </w:num>
  <w:num w:numId="2" w16cid:durableId="515072960">
    <w:abstractNumId w:val="6"/>
  </w:num>
  <w:num w:numId="3" w16cid:durableId="200869943">
    <w:abstractNumId w:val="27"/>
  </w:num>
  <w:num w:numId="4" w16cid:durableId="155651097">
    <w:abstractNumId w:val="21"/>
  </w:num>
  <w:num w:numId="5" w16cid:durableId="902257105">
    <w:abstractNumId w:val="0"/>
  </w:num>
  <w:num w:numId="6" w16cid:durableId="14039769">
    <w:abstractNumId w:val="12"/>
  </w:num>
  <w:num w:numId="7" w16cid:durableId="252475868">
    <w:abstractNumId w:val="2"/>
  </w:num>
  <w:num w:numId="8" w16cid:durableId="167209851">
    <w:abstractNumId w:val="5"/>
  </w:num>
  <w:num w:numId="9" w16cid:durableId="1929578765">
    <w:abstractNumId w:val="13"/>
  </w:num>
  <w:num w:numId="10" w16cid:durableId="1551768494">
    <w:abstractNumId w:val="11"/>
  </w:num>
  <w:num w:numId="11" w16cid:durableId="1934389063">
    <w:abstractNumId w:val="17"/>
  </w:num>
  <w:num w:numId="12" w16cid:durableId="446631525">
    <w:abstractNumId w:val="28"/>
  </w:num>
  <w:num w:numId="13" w16cid:durableId="108280135">
    <w:abstractNumId w:val="10"/>
  </w:num>
  <w:num w:numId="14" w16cid:durableId="1492522630">
    <w:abstractNumId w:val="4"/>
  </w:num>
  <w:num w:numId="15" w16cid:durableId="1429037547">
    <w:abstractNumId w:val="16"/>
  </w:num>
  <w:num w:numId="16" w16cid:durableId="730154216">
    <w:abstractNumId w:val="20"/>
  </w:num>
  <w:num w:numId="17" w16cid:durableId="1832940405">
    <w:abstractNumId w:val="14"/>
  </w:num>
  <w:num w:numId="18" w16cid:durableId="54092767">
    <w:abstractNumId w:val="26"/>
  </w:num>
  <w:num w:numId="19" w16cid:durableId="573245329">
    <w:abstractNumId w:val="30"/>
  </w:num>
  <w:num w:numId="20" w16cid:durableId="785345311">
    <w:abstractNumId w:val="29"/>
  </w:num>
  <w:num w:numId="21" w16cid:durableId="1984118773">
    <w:abstractNumId w:val="25"/>
  </w:num>
  <w:num w:numId="22" w16cid:durableId="202254805">
    <w:abstractNumId w:val="1"/>
  </w:num>
  <w:num w:numId="23" w16cid:durableId="1000308215">
    <w:abstractNumId w:val="22"/>
  </w:num>
  <w:num w:numId="24" w16cid:durableId="558252990">
    <w:abstractNumId w:val="8"/>
  </w:num>
  <w:num w:numId="25" w16cid:durableId="972322293">
    <w:abstractNumId w:val="3"/>
  </w:num>
  <w:num w:numId="26" w16cid:durableId="1319454615">
    <w:abstractNumId w:val="24"/>
  </w:num>
  <w:num w:numId="27" w16cid:durableId="1094788649">
    <w:abstractNumId w:val="15"/>
  </w:num>
  <w:num w:numId="28" w16cid:durableId="961348401">
    <w:abstractNumId w:val="9"/>
  </w:num>
  <w:num w:numId="29" w16cid:durableId="1092820884">
    <w:abstractNumId w:val="7"/>
  </w:num>
  <w:num w:numId="30" w16cid:durableId="195286234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0562237">
    <w:abstractNumId w:val="19"/>
  </w:num>
  <w:num w:numId="32" w16cid:durableId="749740579">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5D95"/>
    <w:rsid w:val="000155C6"/>
    <w:rsid w:val="00017EB3"/>
    <w:rsid w:val="000245C3"/>
    <w:rsid w:val="000313B7"/>
    <w:rsid w:val="00031E16"/>
    <w:rsid w:val="00035BD3"/>
    <w:rsid w:val="00043581"/>
    <w:rsid w:val="00046C86"/>
    <w:rsid w:val="00051BA9"/>
    <w:rsid w:val="000558CB"/>
    <w:rsid w:val="00073003"/>
    <w:rsid w:val="00073F7E"/>
    <w:rsid w:val="000764A7"/>
    <w:rsid w:val="00085CC6"/>
    <w:rsid w:val="00096B38"/>
    <w:rsid w:val="000A17BA"/>
    <w:rsid w:val="000A2E5C"/>
    <w:rsid w:val="000A3BCF"/>
    <w:rsid w:val="000B4301"/>
    <w:rsid w:val="000B481A"/>
    <w:rsid w:val="000B5299"/>
    <w:rsid w:val="000B6478"/>
    <w:rsid w:val="000B6A68"/>
    <w:rsid w:val="000C064A"/>
    <w:rsid w:val="000C3A75"/>
    <w:rsid w:val="000C53E6"/>
    <w:rsid w:val="000E16A3"/>
    <w:rsid w:val="000E7034"/>
    <w:rsid w:val="000E7A1B"/>
    <w:rsid w:val="000F2EAE"/>
    <w:rsid w:val="000F45FD"/>
    <w:rsid w:val="00100D6C"/>
    <w:rsid w:val="00110F5F"/>
    <w:rsid w:val="00111A98"/>
    <w:rsid w:val="00112CC9"/>
    <w:rsid w:val="001136DF"/>
    <w:rsid w:val="00122507"/>
    <w:rsid w:val="001338C4"/>
    <w:rsid w:val="00143F17"/>
    <w:rsid w:val="00144490"/>
    <w:rsid w:val="001462B6"/>
    <w:rsid w:val="00147499"/>
    <w:rsid w:val="00151433"/>
    <w:rsid w:val="00153020"/>
    <w:rsid w:val="001570C2"/>
    <w:rsid w:val="001626E2"/>
    <w:rsid w:val="001639BF"/>
    <w:rsid w:val="00165A6F"/>
    <w:rsid w:val="001749EF"/>
    <w:rsid w:val="00177B60"/>
    <w:rsid w:val="00180DAE"/>
    <w:rsid w:val="00184548"/>
    <w:rsid w:val="001946DA"/>
    <w:rsid w:val="00195F08"/>
    <w:rsid w:val="001A047E"/>
    <w:rsid w:val="001A1562"/>
    <w:rsid w:val="001B1144"/>
    <w:rsid w:val="001B1B61"/>
    <w:rsid w:val="001B2DF1"/>
    <w:rsid w:val="001B4D6E"/>
    <w:rsid w:val="001B6406"/>
    <w:rsid w:val="001B74CF"/>
    <w:rsid w:val="001C00B2"/>
    <w:rsid w:val="001C25B9"/>
    <w:rsid w:val="001C306F"/>
    <w:rsid w:val="001C4C4E"/>
    <w:rsid w:val="001C7D56"/>
    <w:rsid w:val="001D0872"/>
    <w:rsid w:val="001D413E"/>
    <w:rsid w:val="001E58C3"/>
    <w:rsid w:val="001F1201"/>
    <w:rsid w:val="001F2111"/>
    <w:rsid w:val="001F3C0B"/>
    <w:rsid w:val="001F484B"/>
    <w:rsid w:val="001F4ADB"/>
    <w:rsid w:val="0020169B"/>
    <w:rsid w:val="0020242D"/>
    <w:rsid w:val="00215CCF"/>
    <w:rsid w:val="00220E85"/>
    <w:rsid w:val="002237B8"/>
    <w:rsid w:val="00231AB7"/>
    <w:rsid w:val="00233EDD"/>
    <w:rsid w:val="00234AA6"/>
    <w:rsid w:val="00240041"/>
    <w:rsid w:val="002412A1"/>
    <w:rsid w:val="00243DE8"/>
    <w:rsid w:val="002516EA"/>
    <w:rsid w:val="00254EE0"/>
    <w:rsid w:val="0025733E"/>
    <w:rsid w:val="00265803"/>
    <w:rsid w:val="00265976"/>
    <w:rsid w:val="00271EE1"/>
    <w:rsid w:val="0028521B"/>
    <w:rsid w:val="002B0B67"/>
    <w:rsid w:val="002B3306"/>
    <w:rsid w:val="002B612F"/>
    <w:rsid w:val="002C6DAE"/>
    <w:rsid w:val="002C7197"/>
    <w:rsid w:val="002D574D"/>
    <w:rsid w:val="002D7FA3"/>
    <w:rsid w:val="002F0D02"/>
    <w:rsid w:val="0030333A"/>
    <w:rsid w:val="00311E59"/>
    <w:rsid w:val="0031408E"/>
    <w:rsid w:val="003158A7"/>
    <w:rsid w:val="00325101"/>
    <w:rsid w:val="003303AE"/>
    <w:rsid w:val="00335C41"/>
    <w:rsid w:val="003417A2"/>
    <w:rsid w:val="00344FDC"/>
    <w:rsid w:val="00346742"/>
    <w:rsid w:val="003535FB"/>
    <w:rsid w:val="003551D7"/>
    <w:rsid w:val="00357096"/>
    <w:rsid w:val="00360F59"/>
    <w:rsid w:val="0036730A"/>
    <w:rsid w:val="0037234B"/>
    <w:rsid w:val="00376B48"/>
    <w:rsid w:val="003839E7"/>
    <w:rsid w:val="0038450C"/>
    <w:rsid w:val="00386AC3"/>
    <w:rsid w:val="00387FE3"/>
    <w:rsid w:val="00391C12"/>
    <w:rsid w:val="00394183"/>
    <w:rsid w:val="00396541"/>
    <w:rsid w:val="003A2922"/>
    <w:rsid w:val="003A7EFD"/>
    <w:rsid w:val="003B1390"/>
    <w:rsid w:val="003B2FD1"/>
    <w:rsid w:val="003C2A7C"/>
    <w:rsid w:val="003C32EB"/>
    <w:rsid w:val="003E19A3"/>
    <w:rsid w:val="003E2294"/>
    <w:rsid w:val="003E4FCF"/>
    <w:rsid w:val="003F43D1"/>
    <w:rsid w:val="003F4981"/>
    <w:rsid w:val="00414589"/>
    <w:rsid w:val="00414A87"/>
    <w:rsid w:val="00415BC7"/>
    <w:rsid w:val="00425C0D"/>
    <w:rsid w:val="0042644D"/>
    <w:rsid w:val="004264A3"/>
    <w:rsid w:val="00431FFF"/>
    <w:rsid w:val="0043438B"/>
    <w:rsid w:val="00437FC2"/>
    <w:rsid w:val="004443D9"/>
    <w:rsid w:val="00472145"/>
    <w:rsid w:val="00477280"/>
    <w:rsid w:val="00487F79"/>
    <w:rsid w:val="00495FB4"/>
    <w:rsid w:val="004962BD"/>
    <w:rsid w:val="004977E2"/>
    <w:rsid w:val="004A52FA"/>
    <w:rsid w:val="004A77E6"/>
    <w:rsid w:val="004B1F71"/>
    <w:rsid w:val="004B297E"/>
    <w:rsid w:val="004B6D65"/>
    <w:rsid w:val="004C1F7B"/>
    <w:rsid w:val="004C24DC"/>
    <w:rsid w:val="004C6F14"/>
    <w:rsid w:val="004D042B"/>
    <w:rsid w:val="004D14B5"/>
    <w:rsid w:val="004D269E"/>
    <w:rsid w:val="004D55D9"/>
    <w:rsid w:val="004E13FB"/>
    <w:rsid w:val="004E30E8"/>
    <w:rsid w:val="004F49E4"/>
    <w:rsid w:val="00501378"/>
    <w:rsid w:val="00511930"/>
    <w:rsid w:val="00511ED2"/>
    <w:rsid w:val="005145AA"/>
    <w:rsid w:val="005145F5"/>
    <w:rsid w:val="00516DBF"/>
    <w:rsid w:val="00524CEE"/>
    <w:rsid w:val="00526FF6"/>
    <w:rsid w:val="0052733F"/>
    <w:rsid w:val="00534549"/>
    <w:rsid w:val="00535496"/>
    <w:rsid w:val="00554CD2"/>
    <w:rsid w:val="0055782A"/>
    <w:rsid w:val="00557A82"/>
    <w:rsid w:val="00560BF3"/>
    <w:rsid w:val="00561003"/>
    <w:rsid w:val="0057511D"/>
    <w:rsid w:val="00583BC7"/>
    <w:rsid w:val="00584901"/>
    <w:rsid w:val="0059015C"/>
    <w:rsid w:val="005915A8"/>
    <w:rsid w:val="00591B30"/>
    <w:rsid w:val="00594E9E"/>
    <w:rsid w:val="005A1C04"/>
    <w:rsid w:val="005A6460"/>
    <w:rsid w:val="005B25FF"/>
    <w:rsid w:val="005C2200"/>
    <w:rsid w:val="005C2889"/>
    <w:rsid w:val="005C4636"/>
    <w:rsid w:val="005C4EAE"/>
    <w:rsid w:val="005D4B7D"/>
    <w:rsid w:val="005D7747"/>
    <w:rsid w:val="005E0BA1"/>
    <w:rsid w:val="005E4065"/>
    <w:rsid w:val="005F23F0"/>
    <w:rsid w:val="0060004B"/>
    <w:rsid w:val="006062F1"/>
    <w:rsid w:val="00610634"/>
    <w:rsid w:val="00610C45"/>
    <w:rsid w:val="00620544"/>
    <w:rsid w:val="00620D12"/>
    <w:rsid w:val="006279A8"/>
    <w:rsid w:val="006315D5"/>
    <w:rsid w:val="0063253F"/>
    <w:rsid w:val="006336E6"/>
    <w:rsid w:val="00636350"/>
    <w:rsid w:val="006438B1"/>
    <w:rsid w:val="006447BE"/>
    <w:rsid w:val="00645C84"/>
    <w:rsid w:val="00647ED9"/>
    <w:rsid w:val="00653936"/>
    <w:rsid w:val="00655ABE"/>
    <w:rsid w:val="006640B5"/>
    <w:rsid w:val="006647DF"/>
    <w:rsid w:val="0066699A"/>
    <w:rsid w:val="0066730E"/>
    <w:rsid w:val="00671FA1"/>
    <w:rsid w:val="00672EC6"/>
    <w:rsid w:val="00680E97"/>
    <w:rsid w:val="00683C40"/>
    <w:rsid w:val="00695144"/>
    <w:rsid w:val="00695933"/>
    <w:rsid w:val="00695C5E"/>
    <w:rsid w:val="0069712D"/>
    <w:rsid w:val="006A04F6"/>
    <w:rsid w:val="006A4BC3"/>
    <w:rsid w:val="006A53E1"/>
    <w:rsid w:val="006B1CEE"/>
    <w:rsid w:val="006C4B2F"/>
    <w:rsid w:val="006C6130"/>
    <w:rsid w:val="006C650B"/>
    <w:rsid w:val="006D00AB"/>
    <w:rsid w:val="006D67B8"/>
    <w:rsid w:val="006D684F"/>
    <w:rsid w:val="006D6A9F"/>
    <w:rsid w:val="006E329B"/>
    <w:rsid w:val="006F085D"/>
    <w:rsid w:val="006F78E8"/>
    <w:rsid w:val="007133B8"/>
    <w:rsid w:val="00720489"/>
    <w:rsid w:val="00721BFB"/>
    <w:rsid w:val="00724560"/>
    <w:rsid w:val="007264C5"/>
    <w:rsid w:val="00727B5D"/>
    <w:rsid w:val="00741650"/>
    <w:rsid w:val="0074181B"/>
    <w:rsid w:val="00744E39"/>
    <w:rsid w:val="00747EFB"/>
    <w:rsid w:val="007568E7"/>
    <w:rsid w:val="00756BF1"/>
    <w:rsid w:val="00762609"/>
    <w:rsid w:val="00765E4A"/>
    <w:rsid w:val="00766587"/>
    <w:rsid w:val="00766D1E"/>
    <w:rsid w:val="0077071F"/>
    <w:rsid w:val="00772130"/>
    <w:rsid w:val="0077643C"/>
    <w:rsid w:val="00782470"/>
    <w:rsid w:val="007873F6"/>
    <w:rsid w:val="0079255B"/>
    <w:rsid w:val="007B0DE1"/>
    <w:rsid w:val="007D16F0"/>
    <w:rsid w:val="007D3777"/>
    <w:rsid w:val="007D6E83"/>
    <w:rsid w:val="007D7FD1"/>
    <w:rsid w:val="007E01EC"/>
    <w:rsid w:val="007E125B"/>
    <w:rsid w:val="007E1FCE"/>
    <w:rsid w:val="007E41A4"/>
    <w:rsid w:val="007E51A2"/>
    <w:rsid w:val="007E7010"/>
    <w:rsid w:val="00816BCA"/>
    <w:rsid w:val="008210C5"/>
    <w:rsid w:val="008220D2"/>
    <w:rsid w:val="00822BF5"/>
    <w:rsid w:val="00823158"/>
    <w:rsid w:val="00825327"/>
    <w:rsid w:val="00832715"/>
    <w:rsid w:val="00836A58"/>
    <w:rsid w:val="00842B8D"/>
    <w:rsid w:val="008430A7"/>
    <w:rsid w:val="008430DF"/>
    <w:rsid w:val="00851378"/>
    <w:rsid w:val="00855978"/>
    <w:rsid w:val="008565EE"/>
    <w:rsid w:val="008578E1"/>
    <w:rsid w:val="00861384"/>
    <w:rsid w:val="00863E36"/>
    <w:rsid w:val="00865410"/>
    <w:rsid w:val="00866447"/>
    <w:rsid w:val="008671F9"/>
    <w:rsid w:val="008676B4"/>
    <w:rsid w:val="00870CAD"/>
    <w:rsid w:val="00874F92"/>
    <w:rsid w:val="00880FBE"/>
    <w:rsid w:val="00881DE0"/>
    <w:rsid w:val="00895324"/>
    <w:rsid w:val="00897861"/>
    <w:rsid w:val="008A4CA9"/>
    <w:rsid w:val="008A4D6F"/>
    <w:rsid w:val="008B013C"/>
    <w:rsid w:val="008B0C32"/>
    <w:rsid w:val="008B0E11"/>
    <w:rsid w:val="008B1701"/>
    <w:rsid w:val="008C778B"/>
    <w:rsid w:val="008D6EB3"/>
    <w:rsid w:val="008E5450"/>
    <w:rsid w:val="008E6B70"/>
    <w:rsid w:val="008F09AD"/>
    <w:rsid w:val="008F1124"/>
    <w:rsid w:val="008F2ED7"/>
    <w:rsid w:val="008F60D3"/>
    <w:rsid w:val="00900F0F"/>
    <w:rsid w:val="0090128B"/>
    <w:rsid w:val="00902587"/>
    <w:rsid w:val="009044D4"/>
    <w:rsid w:val="00905EB9"/>
    <w:rsid w:val="00910780"/>
    <w:rsid w:val="0091321B"/>
    <w:rsid w:val="00916261"/>
    <w:rsid w:val="00924E45"/>
    <w:rsid w:val="009264E4"/>
    <w:rsid w:val="00926FA6"/>
    <w:rsid w:val="0093111A"/>
    <w:rsid w:val="00931AA3"/>
    <w:rsid w:val="00936C2D"/>
    <w:rsid w:val="009449A3"/>
    <w:rsid w:val="009648B0"/>
    <w:rsid w:val="00965251"/>
    <w:rsid w:val="009652FE"/>
    <w:rsid w:val="00965337"/>
    <w:rsid w:val="00971A62"/>
    <w:rsid w:val="00971C1B"/>
    <w:rsid w:val="009736DE"/>
    <w:rsid w:val="009766C4"/>
    <w:rsid w:val="009814E1"/>
    <w:rsid w:val="00981778"/>
    <w:rsid w:val="00983F3E"/>
    <w:rsid w:val="0098504F"/>
    <w:rsid w:val="0098574A"/>
    <w:rsid w:val="009876A2"/>
    <w:rsid w:val="009A252E"/>
    <w:rsid w:val="009A6220"/>
    <w:rsid w:val="009B1D58"/>
    <w:rsid w:val="009C11B3"/>
    <w:rsid w:val="009C4D3D"/>
    <w:rsid w:val="009E683E"/>
    <w:rsid w:val="009F0758"/>
    <w:rsid w:val="009F1B4C"/>
    <w:rsid w:val="009F2F20"/>
    <w:rsid w:val="00A043FD"/>
    <w:rsid w:val="00A045A1"/>
    <w:rsid w:val="00A1072A"/>
    <w:rsid w:val="00A108C2"/>
    <w:rsid w:val="00A149E9"/>
    <w:rsid w:val="00A15245"/>
    <w:rsid w:val="00A23F80"/>
    <w:rsid w:val="00A252A3"/>
    <w:rsid w:val="00A25483"/>
    <w:rsid w:val="00A26DE4"/>
    <w:rsid w:val="00A2740E"/>
    <w:rsid w:val="00A32EB8"/>
    <w:rsid w:val="00A34718"/>
    <w:rsid w:val="00A56DC8"/>
    <w:rsid w:val="00A61E83"/>
    <w:rsid w:val="00A64F94"/>
    <w:rsid w:val="00A7461C"/>
    <w:rsid w:val="00A8118E"/>
    <w:rsid w:val="00A92274"/>
    <w:rsid w:val="00A925AB"/>
    <w:rsid w:val="00A96EB5"/>
    <w:rsid w:val="00AA2EE4"/>
    <w:rsid w:val="00AA6310"/>
    <w:rsid w:val="00AB61A3"/>
    <w:rsid w:val="00AC6C55"/>
    <w:rsid w:val="00AD287B"/>
    <w:rsid w:val="00AE26D5"/>
    <w:rsid w:val="00AE4E02"/>
    <w:rsid w:val="00AF2FE7"/>
    <w:rsid w:val="00AF7692"/>
    <w:rsid w:val="00B007D1"/>
    <w:rsid w:val="00B00DA0"/>
    <w:rsid w:val="00B01FF9"/>
    <w:rsid w:val="00B04701"/>
    <w:rsid w:val="00B06F7B"/>
    <w:rsid w:val="00B125EB"/>
    <w:rsid w:val="00B13385"/>
    <w:rsid w:val="00B1484E"/>
    <w:rsid w:val="00B207CE"/>
    <w:rsid w:val="00B25AD5"/>
    <w:rsid w:val="00B25C0E"/>
    <w:rsid w:val="00B274CB"/>
    <w:rsid w:val="00B30932"/>
    <w:rsid w:val="00B32B85"/>
    <w:rsid w:val="00B4280A"/>
    <w:rsid w:val="00B42B1B"/>
    <w:rsid w:val="00B42ECD"/>
    <w:rsid w:val="00B459B8"/>
    <w:rsid w:val="00B4647D"/>
    <w:rsid w:val="00B508FF"/>
    <w:rsid w:val="00B56D10"/>
    <w:rsid w:val="00B57214"/>
    <w:rsid w:val="00B613AC"/>
    <w:rsid w:val="00B67B82"/>
    <w:rsid w:val="00B705CE"/>
    <w:rsid w:val="00B72540"/>
    <w:rsid w:val="00B732C9"/>
    <w:rsid w:val="00B74EEE"/>
    <w:rsid w:val="00B75A79"/>
    <w:rsid w:val="00B92890"/>
    <w:rsid w:val="00BA0525"/>
    <w:rsid w:val="00BA1E19"/>
    <w:rsid w:val="00BA2C54"/>
    <w:rsid w:val="00BA2E91"/>
    <w:rsid w:val="00BA42E4"/>
    <w:rsid w:val="00BA5658"/>
    <w:rsid w:val="00BB19BF"/>
    <w:rsid w:val="00BB2E30"/>
    <w:rsid w:val="00BC3E99"/>
    <w:rsid w:val="00BC70CD"/>
    <w:rsid w:val="00BD3EFE"/>
    <w:rsid w:val="00BE05B4"/>
    <w:rsid w:val="00BE091D"/>
    <w:rsid w:val="00BE4EF4"/>
    <w:rsid w:val="00BF0B32"/>
    <w:rsid w:val="00C024B7"/>
    <w:rsid w:val="00C03CB3"/>
    <w:rsid w:val="00C049A0"/>
    <w:rsid w:val="00C04C30"/>
    <w:rsid w:val="00C10547"/>
    <w:rsid w:val="00C13F43"/>
    <w:rsid w:val="00C2043A"/>
    <w:rsid w:val="00C20D26"/>
    <w:rsid w:val="00C22F50"/>
    <w:rsid w:val="00C2441E"/>
    <w:rsid w:val="00C25C53"/>
    <w:rsid w:val="00C33093"/>
    <w:rsid w:val="00C33ED2"/>
    <w:rsid w:val="00C47DC1"/>
    <w:rsid w:val="00C54C52"/>
    <w:rsid w:val="00C56704"/>
    <w:rsid w:val="00C60835"/>
    <w:rsid w:val="00C63742"/>
    <w:rsid w:val="00C706C9"/>
    <w:rsid w:val="00C73C0D"/>
    <w:rsid w:val="00C82814"/>
    <w:rsid w:val="00C83F97"/>
    <w:rsid w:val="00C93067"/>
    <w:rsid w:val="00C93DF7"/>
    <w:rsid w:val="00CA1EE7"/>
    <w:rsid w:val="00CA2315"/>
    <w:rsid w:val="00CA60C9"/>
    <w:rsid w:val="00CA7BC2"/>
    <w:rsid w:val="00CB13CD"/>
    <w:rsid w:val="00CB1F32"/>
    <w:rsid w:val="00CB7178"/>
    <w:rsid w:val="00CE27C6"/>
    <w:rsid w:val="00CE2820"/>
    <w:rsid w:val="00CE2C85"/>
    <w:rsid w:val="00CF0C8F"/>
    <w:rsid w:val="00CF106D"/>
    <w:rsid w:val="00CF40D9"/>
    <w:rsid w:val="00CF573A"/>
    <w:rsid w:val="00CF7540"/>
    <w:rsid w:val="00D00124"/>
    <w:rsid w:val="00D012C4"/>
    <w:rsid w:val="00D02230"/>
    <w:rsid w:val="00D04104"/>
    <w:rsid w:val="00D10099"/>
    <w:rsid w:val="00D126E8"/>
    <w:rsid w:val="00D17037"/>
    <w:rsid w:val="00D222EF"/>
    <w:rsid w:val="00D273C7"/>
    <w:rsid w:val="00D376C6"/>
    <w:rsid w:val="00D45DCE"/>
    <w:rsid w:val="00D50D0E"/>
    <w:rsid w:val="00D61618"/>
    <w:rsid w:val="00D64116"/>
    <w:rsid w:val="00D64146"/>
    <w:rsid w:val="00D7729D"/>
    <w:rsid w:val="00DA15C4"/>
    <w:rsid w:val="00DA7376"/>
    <w:rsid w:val="00DA78D2"/>
    <w:rsid w:val="00DC21D2"/>
    <w:rsid w:val="00DC7830"/>
    <w:rsid w:val="00DD1D2C"/>
    <w:rsid w:val="00DD4A78"/>
    <w:rsid w:val="00DD5124"/>
    <w:rsid w:val="00DE2F78"/>
    <w:rsid w:val="00DE69F0"/>
    <w:rsid w:val="00DF2FAB"/>
    <w:rsid w:val="00DF5CAA"/>
    <w:rsid w:val="00E03109"/>
    <w:rsid w:val="00E03DD3"/>
    <w:rsid w:val="00E03E76"/>
    <w:rsid w:val="00E15B93"/>
    <w:rsid w:val="00E160B8"/>
    <w:rsid w:val="00E2159E"/>
    <w:rsid w:val="00E2200D"/>
    <w:rsid w:val="00E22103"/>
    <w:rsid w:val="00E24726"/>
    <w:rsid w:val="00E2558C"/>
    <w:rsid w:val="00E34EC9"/>
    <w:rsid w:val="00E37474"/>
    <w:rsid w:val="00E45F5D"/>
    <w:rsid w:val="00E470F1"/>
    <w:rsid w:val="00E501C3"/>
    <w:rsid w:val="00E50589"/>
    <w:rsid w:val="00E50ED4"/>
    <w:rsid w:val="00E56C2E"/>
    <w:rsid w:val="00E70A11"/>
    <w:rsid w:val="00E767A5"/>
    <w:rsid w:val="00E8171E"/>
    <w:rsid w:val="00E82084"/>
    <w:rsid w:val="00E827DF"/>
    <w:rsid w:val="00E83063"/>
    <w:rsid w:val="00E86988"/>
    <w:rsid w:val="00E922F1"/>
    <w:rsid w:val="00E975E2"/>
    <w:rsid w:val="00EA06D1"/>
    <w:rsid w:val="00EA1FB1"/>
    <w:rsid w:val="00EA3273"/>
    <w:rsid w:val="00EA32B9"/>
    <w:rsid w:val="00EA39D0"/>
    <w:rsid w:val="00EA4537"/>
    <w:rsid w:val="00EA4A51"/>
    <w:rsid w:val="00EA50E5"/>
    <w:rsid w:val="00EA7E8A"/>
    <w:rsid w:val="00EB2B4A"/>
    <w:rsid w:val="00EB5125"/>
    <w:rsid w:val="00EB6C69"/>
    <w:rsid w:val="00EC01CD"/>
    <w:rsid w:val="00EC6A2A"/>
    <w:rsid w:val="00EC6AA8"/>
    <w:rsid w:val="00EE09EF"/>
    <w:rsid w:val="00EE2E4E"/>
    <w:rsid w:val="00EE5618"/>
    <w:rsid w:val="00EE5F40"/>
    <w:rsid w:val="00EE6845"/>
    <w:rsid w:val="00EF0049"/>
    <w:rsid w:val="00EF1B9D"/>
    <w:rsid w:val="00EF4343"/>
    <w:rsid w:val="00F0657D"/>
    <w:rsid w:val="00F07A21"/>
    <w:rsid w:val="00F16A01"/>
    <w:rsid w:val="00F21E5D"/>
    <w:rsid w:val="00F3537F"/>
    <w:rsid w:val="00F35FCB"/>
    <w:rsid w:val="00F421AF"/>
    <w:rsid w:val="00F45C1E"/>
    <w:rsid w:val="00F47099"/>
    <w:rsid w:val="00F543A0"/>
    <w:rsid w:val="00F80A2E"/>
    <w:rsid w:val="00F82CDE"/>
    <w:rsid w:val="00F82E8F"/>
    <w:rsid w:val="00F93B82"/>
    <w:rsid w:val="00FA1474"/>
    <w:rsid w:val="00FA612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BodyTextChar">
    <w:name w:val="Body Text Char"/>
    <w:basedOn w:val="DefaultParagraphFont"/>
    <w:link w:val="BodyText"/>
    <w:uiPriority w:val="1"/>
    <w:rsid w:val="008676B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k.r.hirsch@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100</TotalTime>
  <Pages>22</Pages>
  <Words>8367</Words>
  <Characters>47693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55949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Stewart, Kayla M CIV USARMY ACC (USA)</cp:lastModifiedBy>
  <cp:revision>35</cp:revision>
  <dcterms:created xsi:type="dcterms:W3CDTF">2026-07-22T15:08:00Z</dcterms:created>
  <dcterms:modified xsi:type="dcterms:W3CDTF">2026-08-06T17:07:00Z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