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07DF" w:rsidP="00CE6662" w:rsidRDefault="005007DF" w14:paraId="6F4B3372" w14:textId="7777777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360" w:hanging="720"/>
        <w:textAlignment w:val="baseline"/>
      </w:pPr>
    </w:p>
    <w:p w:rsidRPr="005007DF" w:rsidR="00C04585" w:rsidP="00CE6662" w:rsidRDefault="00154099" w14:paraId="050F2EF4" w14:textId="74CD511B">
      <w:pPr>
        <w:pStyle w:val="ListParagraph"/>
        <w:numPr>
          <w:ilvl w:val="2"/>
          <w:numId w:val="9"/>
        </w:num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/>
          <w:b/>
          <w:bCs/>
          <w:color w:val="4F81BC"/>
          <w:sz w:val="24"/>
        </w:rPr>
      </w:pPr>
      <w:r w:rsidRPr="005007DF">
        <w:rPr>
          <w:rFonts w:ascii="Times New Roman" w:hAnsi="Times New Roman" w:eastAsia="Times New Roman"/>
          <w:b/>
          <w:bCs/>
          <w:color w:val="4F81BC"/>
          <w:sz w:val="24"/>
        </w:rPr>
        <w:t>S</w:t>
      </w:r>
      <w:r w:rsidRPr="005007DF" w:rsidR="00BA415E">
        <w:rPr>
          <w:rFonts w:ascii="Times New Roman" w:hAnsi="Times New Roman" w:eastAsia="Times New Roman"/>
          <w:b/>
          <w:bCs/>
          <w:color w:val="4F81BC"/>
          <w:sz w:val="24"/>
        </w:rPr>
        <w:t>ample Task</w:t>
      </w:r>
      <w:r w:rsidRPr="005007DF" w:rsidR="00F75E3A">
        <w:rPr>
          <w:rFonts w:ascii="Times New Roman" w:hAnsi="Times New Roman" w:eastAsia="Times New Roman"/>
          <w:b/>
          <w:bCs/>
          <w:color w:val="4F81BC"/>
          <w:sz w:val="24"/>
        </w:rPr>
        <w:t xml:space="preserve"> One: Division Support</w:t>
      </w:r>
    </w:p>
    <w:p w:rsidR="00CE6662" w:rsidP="000221FF" w:rsidRDefault="000221FF" w14:paraId="323337ED" w14:textId="63E840EF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1.2.1.1</w:t>
      </w:r>
    </w:p>
    <w:p w:rsidR="000221FF" w:rsidP="000221FF" w:rsidRDefault="000221FF" w14:paraId="62E2F14B" w14:textId="31E4316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1.2.1.2</w:t>
      </w:r>
    </w:p>
    <w:p w:rsidR="000221FF" w:rsidP="000221FF" w:rsidRDefault="000221FF" w14:paraId="5C64FE4F" w14:textId="413E474A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1.2.1.3</w:t>
      </w:r>
    </w:p>
    <w:p w:rsidR="000221FF" w:rsidP="000221FF" w:rsidRDefault="000221FF" w14:paraId="2E02176C" w14:textId="33FBFA02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1.2.1.4</w:t>
      </w:r>
    </w:p>
    <w:p w:rsidR="000221FF" w:rsidP="000221FF" w:rsidRDefault="000221FF" w14:paraId="3DB7E9B9" w14:textId="7777777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</w:p>
    <w:p w:rsidRPr="005007DF" w:rsidR="000221FF" w:rsidP="000221FF" w:rsidRDefault="000221FF" w14:paraId="1239D3D6" w14:textId="73FBE713">
      <w:pPr>
        <w:pStyle w:val="ListParagraph"/>
        <w:numPr>
          <w:ilvl w:val="2"/>
          <w:numId w:val="9"/>
        </w:num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eastAsia="Times New Roman"/>
          <w:b/>
          <w:bCs/>
          <w:color w:val="4F81BC"/>
          <w:sz w:val="24"/>
        </w:rPr>
      </w:pPr>
      <w:r w:rsidRPr="005007DF">
        <w:rPr>
          <w:rFonts w:ascii="Times New Roman" w:hAnsi="Times New Roman" w:eastAsia="Times New Roman"/>
          <w:b/>
          <w:bCs/>
          <w:color w:val="4F81BC"/>
          <w:sz w:val="24"/>
        </w:rPr>
        <w:t>Sample Task Two: Technical Project Support</w:t>
      </w:r>
    </w:p>
    <w:p w:rsidR="000221FF" w:rsidP="000221FF" w:rsidRDefault="000221FF" w14:paraId="10AA6546" w14:textId="21D52243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1.2.2.1</w:t>
      </w:r>
    </w:p>
    <w:p w:rsidR="000221FF" w:rsidP="000221FF" w:rsidRDefault="00EF1134" w14:paraId="1C9ACB55" w14:textId="0F16F01C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1.2.2.2</w:t>
      </w:r>
    </w:p>
    <w:p w:rsidR="00EF1134" w:rsidP="000221FF" w:rsidRDefault="00EF1134" w14:paraId="4ADB0E94" w14:textId="2F31D6D2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1.2.2.3</w:t>
      </w:r>
    </w:p>
    <w:p w:rsidR="00EF1134" w:rsidP="000221FF" w:rsidRDefault="00EF1134" w14:paraId="1062A014" w14:textId="283E9497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1.2.2.4</w:t>
      </w:r>
    </w:p>
    <w:p w:rsidRPr="00EF1134" w:rsidR="00EF1134" w:rsidP="00EF1134" w:rsidRDefault="00EF1134" w14:paraId="104F757C" w14:textId="6DF316AA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-360" w:firstLine="0"/>
        <w:textAlignment w:val="baseline"/>
        <w:rPr>
          <w:rFonts w:ascii="Times New Roman" w:hAnsi="Times New Roman" w:eastAsia="Times New Roman"/>
          <w:color w:val="4F81BC"/>
          <w:sz w:val="24"/>
        </w:rPr>
      </w:pPr>
      <w:r>
        <w:rPr>
          <w:rFonts w:ascii="Times New Roman" w:hAnsi="Times New Roman" w:eastAsia="Times New Roman"/>
          <w:color w:val="4F81BC"/>
          <w:sz w:val="24"/>
        </w:rPr>
        <w:t>1.2.2.5</w:t>
      </w:r>
    </w:p>
    <w:sectPr w:rsidRPr="00EF1134" w:rsidR="00EF1134" w:rsidSect="00F504AD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261F" w:rsidP="00C04585" w:rsidRDefault="00E1261F" w14:paraId="77328A05" w14:textId="77777777">
      <w:pPr>
        <w:spacing w:after="0" w:line="240" w:lineRule="auto"/>
      </w:pPr>
      <w:r>
        <w:separator/>
      </w:r>
    </w:p>
  </w:endnote>
  <w:endnote w:type="continuationSeparator" w:id="0">
    <w:p w:rsidR="00E1261F" w:rsidP="00C04585" w:rsidRDefault="00E1261F" w14:paraId="5702A13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F1134" w:rsidR="001B1FB4" w:rsidP="00574F02" w:rsidRDefault="00817593" w14:paraId="279F7939" w14:textId="29495DE7">
    <w:pPr>
      <w:pStyle w:val="Footer"/>
      <w:jc w:val="center"/>
      <w:rPr>
        <w:rFonts w:ascii="Times New Roman" w:hAnsi="Times New Roman"/>
        <w:color w:val="4F81BC"/>
        <w:sz w:val="18"/>
      </w:rPr>
    </w:pPr>
    <w:r w:rsidRPr="00EF1134">
      <w:rPr>
        <w:rFonts w:ascii="Times New Roman" w:hAnsi="Times New Roman"/>
        <w:color w:val="4F81BC"/>
        <w:sz w:val="18"/>
      </w:rPr>
      <w:t>SOURCE SELECTION INFORMATION – SEE FAR 2.101 AND 3.104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261F" w:rsidP="00C04585" w:rsidRDefault="00E1261F" w14:paraId="2EEA47F3" w14:textId="77777777">
      <w:pPr>
        <w:spacing w:after="0" w:line="240" w:lineRule="auto"/>
      </w:pPr>
      <w:r>
        <w:separator/>
      </w:r>
    </w:p>
  </w:footnote>
  <w:footnote w:type="continuationSeparator" w:id="0">
    <w:p w:rsidR="00E1261F" w:rsidP="00C04585" w:rsidRDefault="00E1261F" w14:paraId="0E0A8A8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F1134" w:rsidR="001B1FB4" w:rsidP="0AE19C3F" w:rsidRDefault="00F666E3" w14:paraId="6AA8581F" w14:textId="26FE8E45">
    <w:pPr>
      <w:suppressAutoHyphens/>
      <w:overflowPunct w:val="0"/>
      <w:autoSpaceDE w:val="0"/>
      <w:autoSpaceDN w:val="0"/>
      <w:adjustRightInd w:val="0"/>
      <w:spacing w:after="0" w:line="240" w:lineRule="auto"/>
      <w:ind w:left="0" w:firstLine="0"/>
      <w:jc w:val="center"/>
      <w:textAlignment w:val="baseline"/>
      <w:rPr>
        <w:rFonts w:ascii="Times New Roman" w:hAnsi="Times New Roman"/>
        <w:color w:val="4F81BC"/>
      </w:rPr>
    </w:pPr>
    <w:r>
      <w:rPr>
        <w:rFonts w:ascii="Times New Roman" w:hAnsi="Times New Roman" w:eastAsia="Times New Roman"/>
        <w:color w:val="4F81BC"/>
        <w:sz w:val="24"/>
      </w:rPr>
      <w:tab/>
    </w:r>
    <w:r>
      <w:rPr>
        <w:rFonts w:ascii="Times New Roman" w:hAnsi="Times New Roman" w:eastAsia="Times New Roman"/>
        <w:color w:val="4F81BC"/>
        <w:sz w:val="24"/>
      </w:rPr>
      <w:tab/>
    </w:r>
    <w:r>
      <w:rPr>
        <w:rFonts w:ascii="Times New Roman" w:hAnsi="Times New Roman" w:eastAsia="Times New Roman"/>
        <w:color w:val="4F81BC"/>
        <w:sz w:val="24"/>
      </w:rPr>
      <w:tab/>
    </w:r>
    <w:r w:rsidRPr="00F504AD">
      <w:rPr>
        <w:rFonts w:ascii="Times New Roman" w:hAnsi="Times New Roman" w:eastAsia="Times New Roman"/>
        <w:b/>
        <w:color w:val="4F81BC"/>
        <w:sz w:val="24"/>
      </w:rPr>
      <w:tab/>
    </w:r>
    <w:r w:rsidRPr="0AE19C3F" w:rsidR="0AE19C3F">
      <w:rPr>
        <w:rFonts w:ascii="Times New Roman" w:hAnsi="Times New Roman" w:eastAsia="Times New Roman"/>
        <w:b w:val="1"/>
        <w:bCs w:val="1"/>
        <w:color w:val="4F81BC"/>
        <w:sz w:val="24"/>
        <w:szCs w:val="24"/>
      </w:rPr>
      <w:t xml:space="preserve">      </w:t>
    </w:r>
    <w:r w:rsidRPr="00F504AD">
      <w:rPr>
        <w:rFonts w:ascii="Times New Roman" w:hAnsi="Times New Roman" w:eastAsia="Times New Roman"/>
        <w:b/>
        <w:color w:val="4F81BC"/>
        <w:sz w:val="24"/>
      </w:rPr>
      <w:tab/>
    </w:r>
    <w:r w:rsidRPr="0AE19C3F" w:rsidR="0AE19C3F">
      <w:rPr>
        <w:rFonts w:ascii="Times New Roman" w:hAnsi="Times New Roman" w:eastAsia="Times New Roman"/>
        <w:b w:val="1"/>
        <w:bCs w:val="1"/>
        <w:color w:val="4F81BC"/>
        <w:sz w:val="24"/>
        <w:szCs w:val="24"/>
      </w:rPr>
      <w:t xml:space="preserve"> </w:t>
    </w:r>
    <w:r w:rsidRPr="0AE19C3F" w:rsidR="0AE19C3F">
      <w:rPr>
        <w:rFonts w:ascii="Times New Roman" w:hAnsi="Times New Roman" w:eastAsia="Times New Roman"/>
        <w:b w:val="1"/>
        <w:bCs w:val="1"/>
        <w:color w:val="4F81BC"/>
        <w:sz w:val="24"/>
        <w:szCs w:val="24"/>
      </w:rPr>
      <w:t xml:space="preserve">SAMPLE TASKS </w:t>
    </w:r>
    <w:r>
      <w:rPr>
        <w:rFonts w:ascii="Times New Roman" w:hAnsi="Times New Roman" w:eastAsia="Times New Roman"/>
        <w:color w:val="4F81BC"/>
        <w:sz w:val="24"/>
      </w:rPr>
      <w:tab/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          </w:t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</w:t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 </w:t>
    </w:r>
    <w:r w:rsidR="0AE19C3F">
      <w:rPr>
        <w:rFonts w:ascii="Times New Roman" w:hAnsi="Times New Roman"/>
        <w:color w:val="4F81BC"/>
      </w:rPr>
      <w:t xml:space="preserve">             </w:t>
    </w:r>
    <w:r w:rsidRPr="006F4CBC" w:rsidR="0AE19C3F">
      <w:rPr>
        <w:rFonts w:ascii="Times New Roman" w:hAnsi="Times New Roman"/>
        <w:color w:val="4F81BC"/>
      </w:rPr>
      <w:t xml:space="preserve"> </w:t>
    </w:r>
    <w:r w:rsidRPr="00EF1134" w:rsidR="0AE19C3F">
      <w:rPr>
        <w:rFonts w:ascii="Times New Roman" w:hAnsi="Times New Roman"/>
        <w:color w:val="4F81BC"/>
      </w:rPr>
      <w:t>N00421-</w:t>
    </w:r>
    <w:r w:rsidRPr="00EF1134" w:rsidR="0AE19C3F">
      <w:rPr>
        <w:rFonts w:ascii="Times New Roman" w:hAnsi="Times New Roman"/>
        <w:color w:val="4F81BC"/>
      </w:rPr>
      <w:t>2</w:t>
    </w:r>
    <w:r w:rsidRPr="0AE19C3F" w:rsidR="0AE19C3F">
      <w:rPr>
        <w:rFonts w:ascii="Times New Roman" w:hAnsi="Times New Roman"/>
        <w:color w:val="4F81BC"/>
      </w:rPr>
      <w:t>7</w:t>
    </w:r>
    <w:r w:rsidRPr="0AE19C3F" w:rsidR="0AE19C3F">
      <w:rPr>
        <w:rFonts w:ascii="Times New Roman" w:hAnsi="Times New Roman"/>
        <w:color w:val="4F81BC"/>
      </w:rPr>
      <w:t>-R-</w:t>
    </w:r>
    <w:r w:rsidRPr="0AE19C3F" w:rsidR="0AE19C3F">
      <w:rPr>
        <w:rFonts w:ascii="Times New Roman" w:hAnsi="Times New Roman"/>
        <w:color w:val="4F81BC"/>
      </w:rPr>
      <w:t>10</w:t>
    </w:r>
    <w:r w:rsidRPr="0AE19C3F" w:rsidR="0AE19C3F">
      <w:rPr>
        <w:rFonts w:ascii="Times New Roman" w:hAnsi="Times New Roman"/>
        <w:color w:val="4F81BC"/>
      </w:rPr>
      <w:t>08</w:t>
    </w:r>
  </w:p>
  <w:p w:rsidRPr="006F4CBC" w:rsidR="001B1FB4" w:rsidP="0AE19C3F" w:rsidRDefault="00F666E3" w14:paraId="57498BA1" w14:textId="3C8D3EA7">
    <w:pPr>
      <w:suppressAutoHyphens/>
      <w:overflowPunct w:val="0"/>
      <w:autoSpaceDE w:val="0"/>
      <w:autoSpaceDN w:val="0"/>
      <w:adjustRightInd w:val="0"/>
      <w:spacing w:after="0" w:line="240" w:lineRule="auto"/>
      <w:ind w:left="0" w:firstLine="0"/>
      <w:textAlignment w:val="baseline"/>
      <w:rPr>
        <w:rFonts w:ascii="Times New Roman" w:hAnsi="Times New Roman"/>
        <w:color w:val="4F81BC"/>
      </w:rPr>
    </w:pPr>
    <w:r w:rsidRPr="00EF1134">
      <w:rPr>
        <w:rFonts w:ascii="Times New Roman" w:hAnsi="Times New Roman" w:eastAsia="Times New Roman"/>
        <w:color w:val="4F81BC"/>
        <w:sz w:val="24"/>
      </w:rPr>
      <w:tab/>
    </w:r>
    <w:r w:rsidRPr="00EF1134">
      <w:rPr>
        <w:rFonts w:ascii="Times New Roman" w:hAnsi="Times New Roman" w:eastAsia="Times New Roman"/>
        <w:color w:val="4F81BC"/>
        <w:sz w:val="24"/>
      </w:rPr>
      <w:tab/>
    </w:r>
    <w:r w:rsidRPr="00EF1134">
      <w:rPr>
        <w:rFonts w:ascii="Times New Roman" w:hAnsi="Times New Roman" w:eastAsia="Times New Roman"/>
        <w:color w:val="4F81BC"/>
        <w:sz w:val="24"/>
      </w:rPr>
      <w:tab/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        </w:t>
    </w:r>
    <w:r w:rsidRPr="00EF1134">
      <w:rPr>
        <w:rFonts w:ascii="Times New Roman" w:hAnsi="Times New Roman" w:eastAsia="Times New Roman"/>
        <w:color w:val="4F81BC"/>
        <w:sz w:val="24"/>
      </w:rPr>
      <w:tab/>
    </w:r>
    <w:r w:rsidRPr="00EF1134">
      <w:rPr>
        <w:rFonts w:ascii="Times New Roman" w:hAnsi="Times New Roman" w:eastAsia="Times New Roman"/>
        <w:color w:val="4F81BC"/>
        <w:sz w:val="24"/>
      </w:rPr>
      <w:tab/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>Volum</w:t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e 1 - Technical      </w:t>
    </w:r>
    <w:r w:rsidRPr="00EF1134" w:rsidR="00F504AD">
      <w:rPr>
        <w:rFonts w:ascii="Times New Roman" w:hAnsi="Times New Roman" w:eastAsia="Times New Roman"/>
        <w:color w:val="4F81BC"/>
        <w:sz w:val="24"/>
      </w:rPr>
      <w:tab/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      </w:t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         </w:t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 </w:t>
    </w:r>
    <w:r w:rsidRPr="0AE19C3F" w:rsidR="0AE19C3F">
      <w:rPr>
        <w:rFonts w:ascii="Times New Roman" w:hAnsi="Times New Roman" w:eastAsia="Times New Roman"/>
        <w:color w:val="4F81BC"/>
        <w:sz w:val="24"/>
        <w:szCs w:val="24"/>
      </w:rPr>
      <w:t xml:space="preserve">  </w:t>
    </w:r>
    <w:r w:rsidRPr="0AE19C3F" w:rsidR="0AE19C3F">
      <w:rPr>
        <w:rFonts w:ascii="Times New Roman" w:hAnsi="Times New Roman"/>
        <w:color w:val="4F81BC"/>
      </w:rPr>
      <w:t xml:space="preserve">A</w:t>
    </w:r>
    <w:r w:rsidRPr="0AE19C3F" w:rsidR="0AE19C3F">
      <w:rPr>
        <w:rFonts w:ascii="Times New Roman" w:hAnsi="Times New Roman"/>
        <w:color w:val="4F81BC"/>
      </w:rPr>
      <w:t>ttachment</w:t>
    </w:r>
    <w:r w:rsidRPr="0AE19C3F" w:rsidR="0AE19C3F">
      <w:rPr>
        <w:rFonts w:ascii="Times New Roman" w:hAnsi="Times New Roman"/>
        <w:color w:val="4F81BC"/>
      </w:rPr>
      <w:t xml:space="preserve"> </w:t>
    </w:r>
    <w:r w:rsidRPr="0AE19C3F" w:rsidR="0AE19C3F">
      <w:rPr>
        <w:rFonts w:ascii="Times New Roman" w:hAnsi="Times New Roman"/>
        <w:color w:val="4F81BC"/>
      </w:rPr>
      <w:t>T</w:t>
    </w:r>
    <w:r w:rsidRPr="0AE19C3F" w:rsidR="0AE19C3F">
      <w:rPr>
        <w:rFonts w:ascii="Times New Roman" w:hAnsi="Times New Roman"/>
        <w:color w:val="4F81BC"/>
      </w:rPr>
      <w:t>2</w:t>
    </w:r>
  </w:p>
  <w:p w:rsidR="001B1FB4" w:rsidP="00F504AD" w:rsidRDefault="00F666E3" w14:paraId="3B7E8EAF" w14:textId="50AFED11">
    <w:pPr>
      <w:pStyle w:val="Header"/>
      <w:jc w:val="center"/>
      <w:rPr>
        <w:rFonts w:ascii="Times New Roman" w:hAnsi="Times New Roman"/>
        <w:color w:val="4F81BC"/>
      </w:rPr>
    </w:pPr>
    <w:r>
      <w:rPr>
        <w:rFonts w:ascii="Times New Roman" w:hAnsi="Times New Roman"/>
        <w:color w:val="4F81BC"/>
        <w:sz w:val="24"/>
      </w:rPr>
      <w:t xml:space="preserve">                                               </w:t>
    </w:r>
    <w:r w:rsidR="00BB4305">
      <w:rPr>
        <w:rFonts w:ascii="Times New Roman" w:hAnsi="Times New Roman"/>
        <w:color w:val="4F81BC"/>
        <w:sz w:val="24"/>
      </w:rPr>
      <w:tab/>
    </w:r>
    <w:r w:rsidR="000713DB">
      <w:rPr>
        <w:rFonts w:ascii="Times New Roman" w:hAnsi="Times New Roman"/>
        <w:color w:val="4F81BC"/>
        <w:sz w:val="24"/>
      </w:rPr>
      <w:t>Attachment L1, Par</w:t>
    </w:r>
    <w:r w:rsidR="00A374D0">
      <w:rPr>
        <w:rFonts w:ascii="Times New Roman" w:hAnsi="Times New Roman"/>
        <w:color w:val="4F81BC"/>
        <w:sz w:val="24"/>
      </w:rPr>
      <w:t>t B, Paragraph 1.2</w:t>
    </w:r>
    <w:r w:rsidR="00BB4305">
      <w:rPr>
        <w:rFonts w:ascii="Times New Roman" w:hAnsi="Times New Roman"/>
        <w:color w:val="4F81BC"/>
        <w:sz w:val="24"/>
      </w:rPr>
      <w:tab/>
    </w:r>
    <w:r>
      <w:rPr>
        <w:rFonts w:ascii="Times New Roman" w:hAnsi="Times New Roman"/>
        <w:color w:val="4F81BC"/>
        <w:sz w:val="24"/>
      </w:rPr>
      <w:t xml:space="preserve">                           </w:t>
    </w:r>
    <w:r w:rsidRPr="006F4CBC" w:rsidR="00817593">
      <w:rPr>
        <w:rFonts w:ascii="Times New Roman" w:hAnsi="Times New Roman"/>
        <w:color w:val="4F81BC"/>
      </w:rPr>
      <w:t xml:space="preserve">Page </w:t>
    </w:r>
    <w:r w:rsidRPr="006F4CBC" w:rsidR="00817593">
      <w:rPr>
        <w:rFonts w:ascii="Times New Roman" w:hAnsi="Times New Roman"/>
        <w:color w:val="4F81BC"/>
      </w:rPr>
      <w:fldChar w:fldCharType="begin"/>
    </w:r>
    <w:r w:rsidRPr="006F4CBC" w:rsidR="00817593">
      <w:rPr>
        <w:rFonts w:ascii="Times New Roman" w:hAnsi="Times New Roman"/>
        <w:color w:val="4F81BC"/>
      </w:rPr>
      <w:instrText xml:space="preserve"> PAGE </w:instrText>
    </w:r>
    <w:r w:rsidRPr="006F4CBC" w:rsidR="00817593">
      <w:rPr>
        <w:rFonts w:ascii="Times New Roman" w:hAnsi="Times New Roman"/>
        <w:color w:val="4F81BC"/>
      </w:rPr>
      <w:fldChar w:fldCharType="separate"/>
    </w:r>
    <w:r w:rsidR="003952F1">
      <w:rPr>
        <w:rFonts w:ascii="Times New Roman" w:hAnsi="Times New Roman"/>
        <w:noProof/>
        <w:color w:val="4F81BC"/>
      </w:rPr>
      <w:t>3</w:t>
    </w:r>
    <w:r w:rsidRPr="006F4CBC" w:rsidR="00817593">
      <w:rPr>
        <w:rFonts w:ascii="Times New Roman" w:hAnsi="Times New Roman"/>
        <w:color w:val="4F81BC"/>
      </w:rPr>
      <w:fldChar w:fldCharType="end"/>
    </w:r>
    <w:r w:rsidRPr="006F4CBC" w:rsidR="00817593">
      <w:rPr>
        <w:rFonts w:ascii="Times New Roman" w:hAnsi="Times New Roman"/>
        <w:color w:val="4F81BC"/>
      </w:rPr>
      <w:t xml:space="preserve"> of </w:t>
    </w:r>
    <w:r w:rsidRPr="006F4CBC" w:rsidR="00817593">
      <w:rPr>
        <w:rFonts w:ascii="Times New Roman" w:hAnsi="Times New Roman"/>
        <w:color w:val="4F81BC"/>
      </w:rPr>
      <w:fldChar w:fldCharType="begin"/>
    </w:r>
    <w:r w:rsidRPr="006F4CBC" w:rsidR="00817593">
      <w:rPr>
        <w:rFonts w:ascii="Times New Roman" w:hAnsi="Times New Roman"/>
        <w:color w:val="4F81BC"/>
      </w:rPr>
      <w:instrText xml:space="preserve"> NUMPAGES  </w:instrText>
    </w:r>
    <w:r w:rsidRPr="006F4CBC" w:rsidR="00817593">
      <w:rPr>
        <w:rFonts w:ascii="Times New Roman" w:hAnsi="Times New Roman"/>
        <w:color w:val="4F81BC"/>
      </w:rPr>
      <w:fldChar w:fldCharType="separate"/>
    </w:r>
    <w:r w:rsidR="003952F1">
      <w:rPr>
        <w:rFonts w:ascii="Times New Roman" w:hAnsi="Times New Roman"/>
        <w:noProof/>
        <w:color w:val="4F81BC"/>
      </w:rPr>
      <w:t>3</w:t>
    </w:r>
    <w:r w:rsidRPr="006F4CBC" w:rsidR="00817593">
      <w:rPr>
        <w:rFonts w:ascii="Times New Roman" w:hAnsi="Times New Roman"/>
        <w:color w:val="4F81BC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473A"/>
    <w:multiLevelType w:val="hybridMultilevel"/>
    <w:tmpl w:val="F3E09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12958"/>
    <w:multiLevelType w:val="hybridMultilevel"/>
    <w:tmpl w:val="A71EA8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31B5"/>
    <w:multiLevelType w:val="hybridMultilevel"/>
    <w:tmpl w:val="69185A12"/>
    <w:lvl w:ilvl="0" w:tplc="895AA8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24068"/>
    <w:multiLevelType w:val="hybridMultilevel"/>
    <w:tmpl w:val="9DC66260"/>
    <w:lvl w:ilvl="0" w:tplc="622CB740">
      <w:start w:val="1"/>
      <w:numFmt w:val="lowerLetter"/>
      <w:lvlText w:val="%1.)"/>
      <w:lvlJc w:val="left"/>
      <w:pPr>
        <w:ind w:left="274" w:hanging="360"/>
      </w:pPr>
      <w:rPr>
        <w:rFonts w:hint="default" w:eastAsia="SimSu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4" w15:restartNumberingAfterBreak="0">
    <w:nsid w:val="285A2EA9"/>
    <w:multiLevelType w:val="hybridMultilevel"/>
    <w:tmpl w:val="3E6AB632"/>
    <w:lvl w:ilvl="0" w:tplc="DB2481A6">
      <w:start w:val="1"/>
      <w:numFmt w:val="lowerLetter"/>
      <w:lvlText w:val="%1.)"/>
      <w:lvlJc w:val="left"/>
      <w:pPr>
        <w:ind w:left="274" w:hanging="360"/>
      </w:pPr>
      <w:rPr>
        <w:rFonts w:hint="default" w:eastAsia="SimSu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5" w15:restartNumberingAfterBreak="0">
    <w:nsid w:val="3F241C4C"/>
    <w:multiLevelType w:val="hybridMultilevel"/>
    <w:tmpl w:val="A71EA8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764A3"/>
    <w:multiLevelType w:val="hybridMultilevel"/>
    <w:tmpl w:val="A71EA8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02E4B"/>
    <w:multiLevelType w:val="hybridMultilevel"/>
    <w:tmpl w:val="3E6AB632"/>
    <w:lvl w:ilvl="0" w:tplc="DB2481A6">
      <w:start w:val="1"/>
      <w:numFmt w:val="lowerLetter"/>
      <w:lvlText w:val="%1.)"/>
      <w:lvlJc w:val="left"/>
      <w:pPr>
        <w:ind w:left="274" w:hanging="360"/>
      </w:pPr>
      <w:rPr>
        <w:rFonts w:hint="default" w:eastAsia="SimSu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4" w:hanging="360"/>
      </w:pPr>
    </w:lvl>
    <w:lvl w:ilvl="2" w:tplc="0409001B" w:tentative="1">
      <w:start w:val="1"/>
      <w:numFmt w:val="lowerRoman"/>
      <w:lvlText w:val="%3."/>
      <w:lvlJc w:val="right"/>
      <w:pPr>
        <w:ind w:left="1714" w:hanging="180"/>
      </w:pPr>
    </w:lvl>
    <w:lvl w:ilvl="3" w:tplc="0409000F" w:tentative="1">
      <w:start w:val="1"/>
      <w:numFmt w:val="decimal"/>
      <w:lvlText w:val="%4."/>
      <w:lvlJc w:val="left"/>
      <w:pPr>
        <w:ind w:left="2434" w:hanging="360"/>
      </w:pPr>
    </w:lvl>
    <w:lvl w:ilvl="4" w:tplc="04090019" w:tentative="1">
      <w:start w:val="1"/>
      <w:numFmt w:val="lowerLetter"/>
      <w:lvlText w:val="%5."/>
      <w:lvlJc w:val="left"/>
      <w:pPr>
        <w:ind w:left="3154" w:hanging="360"/>
      </w:pPr>
    </w:lvl>
    <w:lvl w:ilvl="5" w:tplc="0409001B" w:tentative="1">
      <w:start w:val="1"/>
      <w:numFmt w:val="lowerRoman"/>
      <w:lvlText w:val="%6."/>
      <w:lvlJc w:val="right"/>
      <w:pPr>
        <w:ind w:left="3874" w:hanging="180"/>
      </w:pPr>
    </w:lvl>
    <w:lvl w:ilvl="6" w:tplc="0409000F" w:tentative="1">
      <w:start w:val="1"/>
      <w:numFmt w:val="decimal"/>
      <w:lvlText w:val="%7."/>
      <w:lvlJc w:val="left"/>
      <w:pPr>
        <w:ind w:left="4594" w:hanging="360"/>
      </w:pPr>
    </w:lvl>
    <w:lvl w:ilvl="7" w:tplc="04090019" w:tentative="1">
      <w:start w:val="1"/>
      <w:numFmt w:val="lowerLetter"/>
      <w:lvlText w:val="%8."/>
      <w:lvlJc w:val="left"/>
      <w:pPr>
        <w:ind w:left="5314" w:hanging="360"/>
      </w:pPr>
    </w:lvl>
    <w:lvl w:ilvl="8" w:tplc="0409001B" w:tentative="1">
      <w:start w:val="1"/>
      <w:numFmt w:val="lowerRoman"/>
      <w:lvlText w:val="%9."/>
      <w:lvlJc w:val="right"/>
      <w:pPr>
        <w:ind w:left="6034" w:hanging="180"/>
      </w:pPr>
    </w:lvl>
  </w:abstractNum>
  <w:abstractNum w:abstractNumId="8" w15:restartNumberingAfterBreak="0">
    <w:nsid w:val="7B5C42D6"/>
    <w:multiLevelType w:val="multilevel"/>
    <w:tmpl w:val="B65A0F2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1800"/>
      </w:pPr>
      <w:rPr>
        <w:rFonts w:hint="default"/>
      </w:rPr>
    </w:lvl>
  </w:abstractNum>
  <w:num w:numId="1" w16cid:durableId="1308511863">
    <w:abstractNumId w:val="2"/>
  </w:num>
  <w:num w:numId="2" w16cid:durableId="517088750">
    <w:abstractNumId w:val="5"/>
  </w:num>
  <w:num w:numId="3" w16cid:durableId="760372467">
    <w:abstractNumId w:val="1"/>
  </w:num>
  <w:num w:numId="4" w16cid:durableId="1051224251">
    <w:abstractNumId w:val="6"/>
  </w:num>
  <w:num w:numId="5" w16cid:durableId="236089071">
    <w:abstractNumId w:val="7"/>
  </w:num>
  <w:num w:numId="6" w16cid:durableId="1257905493">
    <w:abstractNumId w:val="3"/>
  </w:num>
  <w:num w:numId="7" w16cid:durableId="653147718">
    <w:abstractNumId w:val="4"/>
  </w:num>
  <w:num w:numId="8" w16cid:durableId="361635097">
    <w:abstractNumId w:val="0"/>
  </w:num>
  <w:num w:numId="9" w16cid:durableId="1422723330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85"/>
    <w:rsid w:val="000221FF"/>
    <w:rsid w:val="000713DB"/>
    <w:rsid w:val="000869CD"/>
    <w:rsid w:val="000A1DA2"/>
    <w:rsid w:val="000E54E1"/>
    <w:rsid w:val="001045D6"/>
    <w:rsid w:val="00127AEF"/>
    <w:rsid w:val="00147B5C"/>
    <w:rsid w:val="00154099"/>
    <w:rsid w:val="00196F97"/>
    <w:rsid w:val="001B1FB4"/>
    <w:rsid w:val="00242716"/>
    <w:rsid w:val="002A38C6"/>
    <w:rsid w:val="002E0044"/>
    <w:rsid w:val="002E381B"/>
    <w:rsid w:val="003236AD"/>
    <w:rsid w:val="003952F1"/>
    <w:rsid w:val="003D4F00"/>
    <w:rsid w:val="00402848"/>
    <w:rsid w:val="00412551"/>
    <w:rsid w:val="00415537"/>
    <w:rsid w:val="0042614C"/>
    <w:rsid w:val="00454385"/>
    <w:rsid w:val="004642BB"/>
    <w:rsid w:val="00471D4D"/>
    <w:rsid w:val="004F6299"/>
    <w:rsid w:val="005007DF"/>
    <w:rsid w:val="00511236"/>
    <w:rsid w:val="00573F19"/>
    <w:rsid w:val="006221E0"/>
    <w:rsid w:val="00657538"/>
    <w:rsid w:val="00676AAC"/>
    <w:rsid w:val="006C123F"/>
    <w:rsid w:val="006F43E8"/>
    <w:rsid w:val="0071463F"/>
    <w:rsid w:val="00770E20"/>
    <w:rsid w:val="00793612"/>
    <w:rsid w:val="007C6ECE"/>
    <w:rsid w:val="007D28ED"/>
    <w:rsid w:val="00817593"/>
    <w:rsid w:val="00834CCF"/>
    <w:rsid w:val="008350B5"/>
    <w:rsid w:val="0086619E"/>
    <w:rsid w:val="0087735F"/>
    <w:rsid w:val="008915AF"/>
    <w:rsid w:val="008A0E74"/>
    <w:rsid w:val="008B7C76"/>
    <w:rsid w:val="008D415B"/>
    <w:rsid w:val="008F0841"/>
    <w:rsid w:val="00930ABA"/>
    <w:rsid w:val="00930BBA"/>
    <w:rsid w:val="009C6958"/>
    <w:rsid w:val="00A0132B"/>
    <w:rsid w:val="00A14EE0"/>
    <w:rsid w:val="00A31F95"/>
    <w:rsid w:val="00A374D0"/>
    <w:rsid w:val="00A37DBD"/>
    <w:rsid w:val="00AF0F7F"/>
    <w:rsid w:val="00B15220"/>
    <w:rsid w:val="00BA415E"/>
    <w:rsid w:val="00BB4305"/>
    <w:rsid w:val="00C04585"/>
    <w:rsid w:val="00C13D41"/>
    <w:rsid w:val="00C55BD0"/>
    <w:rsid w:val="00CD194D"/>
    <w:rsid w:val="00CE6662"/>
    <w:rsid w:val="00CF5AF1"/>
    <w:rsid w:val="00D4274E"/>
    <w:rsid w:val="00D462B1"/>
    <w:rsid w:val="00DC3586"/>
    <w:rsid w:val="00DE464B"/>
    <w:rsid w:val="00E01421"/>
    <w:rsid w:val="00E1261F"/>
    <w:rsid w:val="00E2375C"/>
    <w:rsid w:val="00E50E63"/>
    <w:rsid w:val="00E65684"/>
    <w:rsid w:val="00EC6237"/>
    <w:rsid w:val="00ED7B02"/>
    <w:rsid w:val="00EF1134"/>
    <w:rsid w:val="00F16FD6"/>
    <w:rsid w:val="00F504AD"/>
    <w:rsid w:val="00F666E3"/>
    <w:rsid w:val="00F70F74"/>
    <w:rsid w:val="00F75E3A"/>
    <w:rsid w:val="00FB482A"/>
    <w:rsid w:val="0AE19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6AF03"/>
  <w15:chartTrackingRefBased/>
  <w15:docId w15:val="{03546737-5A7D-4D37-AA30-BB5BCADA75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4585"/>
    <w:rPr>
      <w:rFonts w:ascii="Calibri" w:hAnsi="Calibri" w:eastAsia="Calibri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585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eastAsia="Times New Roman"/>
    </w:rPr>
  </w:style>
  <w:style w:type="character" w:styleId="HeaderChar" w:customStyle="1">
    <w:name w:val="Header Char"/>
    <w:basedOn w:val="DefaultParagraphFont"/>
    <w:link w:val="Header"/>
    <w:uiPriority w:val="99"/>
    <w:rsid w:val="00C04585"/>
    <w:rPr>
      <w:rFonts w:ascii="Calibri" w:hAnsi="Calibri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04585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eastAsia="Times New Roman"/>
    </w:rPr>
  </w:style>
  <w:style w:type="character" w:styleId="FooterChar" w:customStyle="1">
    <w:name w:val="Footer Char"/>
    <w:basedOn w:val="DefaultParagraphFont"/>
    <w:link w:val="Footer"/>
    <w:uiPriority w:val="99"/>
    <w:rsid w:val="00C04585"/>
    <w:rPr>
      <w:rFonts w:ascii="Calibri" w:hAnsi="Calibri"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C3586"/>
    <w:rPr>
      <w:rFonts w:ascii="Segoe UI" w:hAnsi="Segoe UI" w:eastAsia="Calibr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27AEF"/>
    <w:pPr>
      <w:spacing w:after="160" w:line="259" w:lineRule="auto"/>
      <w:ind w:firstLine="0"/>
      <w:contextualSpacing/>
    </w:pPr>
    <w:rPr>
      <w:rFonts w:asciiTheme="minorHAnsi" w:hAnsiTheme="minorHAnsi" w:eastAsiaTheme="minorHAnsi" w:cstheme="minorBidi"/>
    </w:rPr>
  </w:style>
  <w:style w:type="character" w:styleId="CommentReference">
    <w:name w:val="Comment Reference"/>
    <w:basedOn w:val="DefaultParagraphFont"/>
    <w:uiPriority w:val="99"/>
    <w:semiHidden/>
    <w:unhideWhenUsed/>
    <w:rsid w:val="00127AE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127AEF"/>
    <w:pPr>
      <w:spacing w:after="160" w:line="240" w:lineRule="auto"/>
      <w:ind w:left="0" w:firstLine="0"/>
    </w:pPr>
    <w:rPr>
      <w:rFonts w:asciiTheme="minorHAnsi" w:hAnsiTheme="minorHAnsi" w:eastAsiaTheme="minorHAnsi" w:cstheme="minorBidi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27AE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045D6"/>
    <w:pPr>
      <w:spacing w:after="200"/>
      <w:ind w:left="720" w:hanging="360"/>
    </w:pPr>
    <w:rPr>
      <w:rFonts w:ascii="Calibri" w:hAnsi="Calibri" w:eastAsia="Calibri" w:cs="Times New Roman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45D6"/>
    <w:rPr>
      <w:rFonts w:ascii="Calibri" w:hAnsi="Calibri" w:eastAsia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80BA2CEED28742A4F8AC2D51BC246E" ma:contentTypeVersion="14" ma:contentTypeDescription="Create a new document." ma:contentTypeScope="" ma:versionID="c5bfd4d025b57f1fb630d41d5d0d72d2">
  <xsd:schema xmlns:xsd="http://www.w3.org/2001/XMLSchema" xmlns:xs="http://www.w3.org/2001/XMLSchema" xmlns:p="http://schemas.microsoft.com/office/2006/metadata/properties" xmlns:ns2="1438cc18-f613-495a-893f-1116621d34dd" xmlns:ns3="b2130a69-70b2-4abb-afa6-fe5edc804dca" targetNamespace="http://schemas.microsoft.com/office/2006/metadata/properties" ma:root="true" ma:fieldsID="ec1305ea9a9779d48a87a75a1e3bace1" ns2:_="" ns3:_="">
    <xsd:import namespace="1438cc18-f613-495a-893f-1116621d34dd"/>
    <xsd:import namespace="b2130a69-70b2-4abb-afa6-fe5edc804d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cc18-f613-495a-893f-1116621d34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30a69-70b2-4abb-afa6-fe5edc804dc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b929628-be75-4929-8336-c013cf3c6647}" ma:internalName="TaxCatchAll" ma:showField="CatchAllData" ma:web="b2130a69-70b2-4abb-afa6-fe5edc804d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130a69-70b2-4abb-afa6-fe5edc804dca" xsi:nil="true"/>
    <lcf76f155ced4ddcb4097134ff3c332f xmlns="1438cc18-f613-495a-893f-1116621d34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2452A1-67C1-45A9-9EDF-30CAFE6824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908769-4BA7-49C9-AA42-297A8A59A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8cc18-f613-495a-893f-1116621d34dd"/>
    <ds:schemaRef ds:uri="b2130a69-70b2-4abb-afa6-fe5edc804d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3DDCA2-DF32-46B6-B374-F496387418AC}">
  <ds:schemaRefs>
    <ds:schemaRef ds:uri="http://schemas.microsoft.com/office/2006/metadata/properties"/>
    <ds:schemaRef ds:uri="http://schemas.microsoft.com/office/infopath/2007/PartnerControls"/>
    <ds:schemaRef ds:uri="b2130a69-70b2-4abb-afa6-fe5edc804dca"/>
    <ds:schemaRef ds:uri="1438cc18-f613-495a-893f-1116621d34dd"/>
  </ds:schemaRefs>
</ds:datastoreItem>
</file>

<file path=docMetadata/LabelInfo.xml><?xml version="1.0" encoding="utf-8"?>
<clbl:labelList xmlns:clbl="http://schemas.microsoft.com/office/2020/mipLabelMetadata">
  <clbl:label id="{571beb23-8ea8-44b3-ba27-9e8ead2039ca}" enabled="1" method="Privileged" siteId="{e3333e00-c877-4b87-b6ad-45e942de1750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HPES NMCI 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Maggie CIV NAVAIR</dc:creator>
  <cp:keywords/>
  <dc:description/>
  <cp:lastModifiedBy>Bossert, Olivia E CIV (USA)</cp:lastModifiedBy>
  <cp:revision>3</cp:revision>
  <cp:lastPrinted>2019-04-17T12:12:00Z</cp:lastPrinted>
  <dcterms:created xsi:type="dcterms:W3CDTF">2026-06-03T11:07:00Z</dcterms:created>
  <dcterms:modified xsi:type="dcterms:W3CDTF">2026-10-01T12:35:49Z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0x0101007C80BA2CEED28742A4F8AC2D51BC246E</vt:lpwstr>
  </property>
  <property fmtid="{D5CDD505-2E9C-101B-9397-08002B2CF9AE}" pid="3" name="_dlc_DocIdItemGuid">
    <vt:lpwstr>1fbf69ab-4876-46e9-b4ba-cca1fe4ff68f</vt:lpwstr>
  </property>
  <property fmtid="{D5CDD505-2E9C-101B-9397-08002B2CF9AE}" pid="4" name="MediaServiceImageTags">
    <vt:lpwstr/>
  </property>
</Properties>
</file>