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A5226" w:rsidRPr="005A5226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Glycol Loop Flushing - NWI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</w:p>
        </w:tc>
      </w:tr>
    </w:tbl>
    <w:p w:rsidR="005A5226" w:rsidRPr="005A5226" w:rsidP="005A5226">
      <w:pPr>
        <w:spacing w:before="0" w:after="160" w:line="252" w:lineRule="auto"/>
        <w:rPr>
          <w:rFonts w:eastAsia="Calibri"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52241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36C26327Q0060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10-26-2026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5:00pm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CENTRAL TIME, CHICAGO, USA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99</w:t>
            </w:r>
            <w:r w:rsidRPr="005A5226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SDVOSBC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40376" w:rsidRPr="00640376">
            <w:pPr>
              <w:spacing w:before="0"/>
              <w:rPr>
                <w:rFonts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40376" w:rsidRPr="0064193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J045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238220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23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1303 5TH STREET, SUITE 300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CORALVILLE IA  52241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Erica Miller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erica.miller5@va.gov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rPr>
          <w:rFonts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Department of Veteran Affairs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Omaha VA Medical Center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4101 Woolworth Ave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Omaha</w:t>
            </w:r>
            <w:r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NE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68105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625F03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956928" w:rsidRPr="00640376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1B1D70" w:rsidRPr="00C90C4C" w:rsidP="00660E37">
      <w:pPr>
        <w:pStyle w:val="NoSpacing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Glycol Loop Flushing</w:t>
      </w:r>
      <w:r w:rsidR="000F4622">
        <w:rPr>
          <w:rFonts w:ascii="Times New Roman" w:hAnsi="Times New Roman" w:cs="Times New Roman"/>
          <w:sz w:val="24"/>
        </w:rPr>
        <w:t xml:space="preserve"> – Nebraska Western Iowa </w:t>
      </w:r>
      <w:r w:rsidR="00B52A53">
        <w:rPr>
          <w:rFonts w:ascii="Times New Roman" w:hAnsi="Times New Roman" w:cs="Times New Roman"/>
          <w:sz w:val="24"/>
        </w:rPr>
        <w:t xml:space="preserve">VA </w:t>
      </w:r>
      <w:r w:rsidR="000F4622">
        <w:rPr>
          <w:rFonts w:ascii="Times New Roman" w:hAnsi="Times New Roman" w:cs="Times New Roman"/>
          <w:sz w:val="24"/>
        </w:rPr>
        <w:t>Health Care System</w:t>
      </w:r>
    </w:p>
    <w:p w:rsidR="00840418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This is a combined synopsis/solicitation for commercial items prepared in accordance with the format in</w:t>
      </w:r>
      <w:r w:rsidRPr="00C90C4C" w:rsidR="005F2D28">
        <w:rPr>
          <w:rFonts w:ascii="Times New Roman" w:hAnsi="Times New Roman" w:cs="Times New Roman"/>
          <w:sz w:val="24"/>
        </w:rPr>
        <w:t xml:space="preserve"> FAR</w:t>
      </w:r>
      <w:r w:rsidRPr="00C90C4C">
        <w:rPr>
          <w:rFonts w:ascii="Times New Roman" w:hAnsi="Times New Roman" w:cs="Times New Roman"/>
          <w:sz w:val="24"/>
        </w:rPr>
        <w:t xml:space="preserve"> Subpart 12.6, as supplemented with additional information included in this notice.</w:t>
      </w:r>
    </w:p>
    <w:p w:rsidR="00840418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This is a solicitation conducted using FAR Part 13 (Simplified Acquisition Procedures).</w:t>
      </w:r>
    </w:p>
    <w:p w:rsidR="00660E37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This announcement con</w:t>
      </w:r>
      <w:r w:rsidRPr="00C90C4C" w:rsidR="009C53EB">
        <w:rPr>
          <w:rFonts w:ascii="Times New Roman" w:hAnsi="Times New Roman" w:cs="Times New Roman"/>
          <w:sz w:val="24"/>
        </w:rPr>
        <w:t xml:space="preserve">stitutes the only solicitation, </w:t>
      </w:r>
      <w:r w:rsidRPr="00C90C4C" w:rsidR="001B1D70">
        <w:rPr>
          <w:rFonts w:ascii="Times New Roman" w:hAnsi="Times New Roman" w:cs="Times New Roman"/>
          <w:sz w:val="24"/>
        </w:rPr>
        <w:t>quotes</w:t>
      </w:r>
      <w:r w:rsidRPr="00C90C4C" w:rsidR="005F2D28">
        <w:rPr>
          <w:rFonts w:ascii="Times New Roman" w:hAnsi="Times New Roman" w:cs="Times New Roman"/>
          <w:sz w:val="24"/>
        </w:rPr>
        <w:t xml:space="preserve"> </w:t>
      </w:r>
      <w:r w:rsidRPr="00C90C4C">
        <w:rPr>
          <w:rFonts w:ascii="Times New Roman" w:hAnsi="Times New Roman" w:cs="Times New Roman"/>
          <w:sz w:val="24"/>
        </w:rPr>
        <w:t>are being requested.</w:t>
      </w:r>
    </w:p>
    <w:p w:rsidR="00660E37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Solicitation number </w:t>
      </w:r>
      <w:r w:rsidRPr="009929EB" w:rsidR="009929EB">
        <w:rPr>
          <w:rFonts w:ascii="Times New Roman" w:hAnsi="Times New Roman" w:cs="Times New Roman"/>
          <w:sz w:val="24"/>
        </w:rPr>
        <w:t>36C26327Q0060</w:t>
      </w:r>
      <w:r w:rsidRPr="00C90C4C" w:rsidR="00F972AE">
        <w:rPr>
          <w:rFonts w:ascii="Times New Roman" w:hAnsi="Times New Roman" w:cs="Times New Roman"/>
          <w:sz w:val="24"/>
        </w:rPr>
        <w:t xml:space="preserve"> </w:t>
      </w:r>
      <w:r w:rsidRPr="00C90C4C">
        <w:rPr>
          <w:rFonts w:ascii="Times New Roman" w:hAnsi="Times New Roman" w:cs="Times New Roman"/>
          <w:sz w:val="24"/>
        </w:rPr>
        <w:t>is issued as a request for</w:t>
      </w:r>
      <w:r w:rsidRPr="00C90C4C" w:rsidR="00F972AE">
        <w:rPr>
          <w:rFonts w:ascii="Times New Roman" w:hAnsi="Times New Roman" w:cs="Times New Roman"/>
          <w:sz w:val="24"/>
        </w:rPr>
        <w:t xml:space="preserve"> </w:t>
      </w:r>
      <w:r w:rsidRPr="00C90C4C" w:rsidR="0018277F">
        <w:rPr>
          <w:rFonts w:ascii="Times New Roman" w:hAnsi="Times New Roman" w:cs="Times New Roman"/>
          <w:sz w:val="24"/>
        </w:rPr>
        <w:t>quotes</w:t>
      </w:r>
      <w:r w:rsidRPr="00C90C4C">
        <w:rPr>
          <w:rFonts w:ascii="Times New Roman" w:hAnsi="Times New Roman" w:cs="Times New Roman"/>
          <w:sz w:val="24"/>
        </w:rPr>
        <w:t xml:space="preserve"> (RF</w:t>
      </w:r>
      <w:r w:rsidRPr="00C90C4C" w:rsidR="0018277F">
        <w:rPr>
          <w:rFonts w:ascii="Times New Roman" w:hAnsi="Times New Roman" w:cs="Times New Roman"/>
          <w:sz w:val="24"/>
        </w:rPr>
        <w:t>Q</w:t>
      </w:r>
      <w:r w:rsidRPr="00C90C4C">
        <w:rPr>
          <w:rFonts w:ascii="Times New Roman" w:hAnsi="Times New Roman" w:cs="Times New Roman"/>
          <w:sz w:val="24"/>
        </w:rPr>
        <w:t>).</w:t>
      </w:r>
    </w:p>
    <w:p w:rsidR="00357C6B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The solicitation document and incorporated provisions and clauses are those in effect through Federal Acquisition Circular </w:t>
      </w:r>
      <w:r w:rsidRPr="00C90C4C" w:rsidR="009F658C">
        <w:rPr>
          <w:rFonts w:ascii="Times New Roman" w:hAnsi="Times New Roman" w:cs="Times New Roman"/>
          <w:sz w:val="24"/>
        </w:rPr>
        <w:t>(FAC) 20</w:t>
      </w:r>
      <w:r w:rsidR="00E11D5E">
        <w:rPr>
          <w:rFonts w:ascii="Times New Roman" w:hAnsi="Times New Roman" w:cs="Times New Roman"/>
          <w:sz w:val="24"/>
        </w:rPr>
        <w:t>2</w:t>
      </w:r>
      <w:r w:rsidR="00C84E59">
        <w:rPr>
          <w:rFonts w:ascii="Times New Roman" w:hAnsi="Times New Roman" w:cs="Times New Roman"/>
          <w:sz w:val="24"/>
        </w:rPr>
        <w:t>6</w:t>
      </w:r>
      <w:r w:rsidRPr="00C90C4C" w:rsidR="009F658C">
        <w:rPr>
          <w:rFonts w:ascii="Times New Roman" w:hAnsi="Times New Roman" w:cs="Times New Roman"/>
          <w:sz w:val="24"/>
        </w:rPr>
        <w:t>-0</w:t>
      </w:r>
      <w:r w:rsidR="00C84E59">
        <w:rPr>
          <w:rFonts w:ascii="Times New Roman" w:hAnsi="Times New Roman" w:cs="Times New Roman"/>
          <w:sz w:val="24"/>
        </w:rPr>
        <w:t>1</w:t>
      </w:r>
      <w:r w:rsidRPr="00C90C4C">
        <w:rPr>
          <w:rFonts w:ascii="Times New Roman" w:hAnsi="Times New Roman" w:cs="Times New Roman"/>
          <w:sz w:val="24"/>
        </w:rPr>
        <w:t>.</w:t>
      </w:r>
    </w:p>
    <w:p w:rsidR="009F658C" w:rsidRPr="00C90C4C" w:rsidP="00B15B52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This procurement is </w:t>
      </w:r>
      <w:r w:rsidRPr="00C90C4C" w:rsidR="00D01B27">
        <w:rPr>
          <w:rFonts w:ascii="Times New Roman" w:hAnsi="Times New Roman" w:cs="Times New Roman"/>
          <w:sz w:val="24"/>
        </w:rPr>
        <w:t xml:space="preserve">a total set-aside for </w:t>
      </w:r>
      <w:r w:rsidR="00E11D5E">
        <w:rPr>
          <w:rFonts w:ascii="Times New Roman" w:hAnsi="Times New Roman" w:cs="Times New Roman"/>
          <w:sz w:val="24"/>
        </w:rPr>
        <w:t xml:space="preserve">Service Disabled Veteran Owned </w:t>
      </w:r>
      <w:r w:rsidRPr="00C90C4C" w:rsidR="00C90C4C">
        <w:rPr>
          <w:rFonts w:ascii="Times New Roman" w:hAnsi="Times New Roman" w:cs="Times New Roman"/>
          <w:sz w:val="24"/>
        </w:rPr>
        <w:t>Small Business (</w:t>
      </w:r>
      <w:r w:rsidR="00E11D5E">
        <w:rPr>
          <w:rFonts w:ascii="Times New Roman" w:hAnsi="Times New Roman" w:cs="Times New Roman"/>
          <w:sz w:val="24"/>
        </w:rPr>
        <w:t>SDVO</w:t>
      </w:r>
      <w:r w:rsidRPr="00C90C4C" w:rsidR="00C90C4C">
        <w:rPr>
          <w:rFonts w:ascii="Times New Roman" w:hAnsi="Times New Roman" w:cs="Times New Roman"/>
          <w:sz w:val="24"/>
        </w:rPr>
        <w:t>SB)</w:t>
      </w:r>
      <w:r w:rsidRPr="00C90C4C" w:rsidR="0018277F">
        <w:rPr>
          <w:rFonts w:ascii="Times New Roman" w:hAnsi="Times New Roman" w:cs="Times New Roman"/>
          <w:sz w:val="24"/>
        </w:rPr>
        <w:t xml:space="preserve">. </w:t>
      </w:r>
      <w:r w:rsidRPr="00C90C4C">
        <w:rPr>
          <w:rFonts w:ascii="Times New Roman" w:hAnsi="Times New Roman" w:cs="Times New Roman"/>
          <w:sz w:val="24"/>
        </w:rPr>
        <w:t xml:space="preserve">Prospective offerors must be registered and current in the System for Award Management (SAM) database </w:t>
      </w:r>
      <w:r w:rsidRPr="00C90C4C" w:rsidR="00C90C4C">
        <w:rPr>
          <w:rFonts w:ascii="Times New Roman" w:hAnsi="Times New Roman" w:cs="Times New Roman"/>
          <w:sz w:val="24"/>
        </w:rPr>
        <w:t>at time of offer to the Government</w:t>
      </w:r>
      <w:r w:rsidRPr="00C90C4C">
        <w:rPr>
          <w:rFonts w:ascii="Times New Roman" w:hAnsi="Times New Roman" w:cs="Times New Roman"/>
          <w:sz w:val="24"/>
        </w:rPr>
        <w:t xml:space="preserve"> (</w:t>
      </w:r>
      <w:r w:rsidRPr="00C90C4C" w:rsidR="00C90C4C">
        <w:rPr>
          <w:rFonts w:ascii="Times New Roman" w:hAnsi="Times New Roman" w:cs="Times New Roman"/>
          <w:sz w:val="24"/>
        </w:rPr>
        <w:t>https://</w:t>
      </w:r>
      <w:r>
        <w:fldChar w:fldCharType="begin"/>
      </w:r>
      <w:r>
        <w:instrText xml:space="preserve"> HYPERLINK "http://www.sam.gov" </w:instrText>
      </w:r>
      <w:r>
        <w:fldChar w:fldCharType="separate"/>
      </w:r>
      <w:r w:rsidRPr="00C90C4C" w:rsidR="00C90C4C">
        <w:rPr>
          <w:rStyle w:val="Hyperlink"/>
          <w:rFonts w:ascii="Times New Roman" w:hAnsi="Times New Roman" w:cs="Times New Roman"/>
          <w:sz w:val="24"/>
        </w:rPr>
        <w:t>www.sam.gov</w:t>
      </w:r>
      <w:r>
        <w:fldChar w:fldCharType="end"/>
      </w:r>
      <w:r w:rsidRPr="00C90C4C" w:rsidR="00C90C4C">
        <w:rPr>
          <w:rStyle w:val="Hyperlink"/>
          <w:rFonts w:ascii="Times New Roman" w:hAnsi="Times New Roman" w:cs="Times New Roman"/>
          <w:sz w:val="24"/>
        </w:rPr>
        <w:t>).</w:t>
      </w:r>
    </w:p>
    <w:p w:rsidR="00B15B52" w:rsidRPr="00C90C4C" w:rsidP="00B15B52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Quotes</w:t>
      </w:r>
      <w:r w:rsidRPr="00C90C4C">
        <w:rPr>
          <w:rFonts w:ascii="Times New Roman" w:hAnsi="Times New Roman" w:cs="Times New Roman"/>
          <w:sz w:val="24"/>
        </w:rPr>
        <w:t xml:space="preserve"> will only be accepted from responsible </w:t>
      </w:r>
      <w:r w:rsidRPr="00C90C4C" w:rsidR="00D01B27">
        <w:rPr>
          <w:rFonts w:ascii="Times New Roman" w:hAnsi="Times New Roman" w:cs="Times New Roman"/>
          <w:sz w:val="24"/>
        </w:rPr>
        <w:t>contra</w:t>
      </w:r>
      <w:r w:rsidRPr="00C90C4C">
        <w:rPr>
          <w:rFonts w:ascii="Times New Roman" w:hAnsi="Times New Roman" w:cs="Times New Roman"/>
          <w:sz w:val="24"/>
        </w:rPr>
        <w:t xml:space="preserve">ctors. The NAICS code for the solicitation is </w:t>
      </w:r>
      <w:r w:rsidR="009929EB">
        <w:rPr>
          <w:rFonts w:ascii="Times New Roman" w:hAnsi="Times New Roman" w:cs="Times New Roman"/>
          <w:sz w:val="24"/>
        </w:rPr>
        <w:t>238220</w:t>
      </w:r>
      <w:r w:rsidRPr="00C90C4C" w:rsidR="009F658C">
        <w:rPr>
          <w:rFonts w:ascii="Times New Roman" w:hAnsi="Times New Roman" w:cs="Times New Roman"/>
          <w:sz w:val="24"/>
        </w:rPr>
        <w:t xml:space="preserve"> with a size standard of $1</w:t>
      </w:r>
      <w:r w:rsidR="00B52A53">
        <w:rPr>
          <w:rFonts w:ascii="Times New Roman" w:hAnsi="Times New Roman" w:cs="Times New Roman"/>
          <w:sz w:val="24"/>
        </w:rPr>
        <w:t xml:space="preserve">9 </w:t>
      </w:r>
      <w:r w:rsidRPr="00C90C4C" w:rsidR="009F658C">
        <w:rPr>
          <w:rFonts w:ascii="Times New Roman" w:hAnsi="Times New Roman" w:cs="Times New Roman"/>
          <w:sz w:val="24"/>
        </w:rPr>
        <w:t>million.</w:t>
      </w:r>
    </w:p>
    <w:p w:rsidR="003A144F" w:rsidRPr="00C90C4C" w:rsidP="003A144F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A list of the contract line items, quantit</w:t>
      </w:r>
      <w:r w:rsidRPr="00C90C4C" w:rsidR="00C82049">
        <w:rPr>
          <w:rFonts w:ascii="Times New Roman" w:hAnsi="Times New Roman" w:cs="Times New Roman"/>
          <w:sz w:val="24"/>
        </w:rPr>
        <w:t>ies</w:t>
      </w:r>
      <w:r w:rsidRPr="00C90C4C">
        <w:rPr>
          <w:rFonts w:ascii="Times New Roman" w:hAnsi="Times New Roman" w:cs="Times New Roman"/>
          <w:sz w:val="24"/>
        </w:rPr>
        <w:t>, and unit</w:t>
      </w:r>
      <w:r w:rsidRPr="00C90C4C" w:rsidR="00C82049">
        <w:rPr>
          <w:rFonts w:ascii="Times New Roman" w:hAnsi="Times New Roman" w:cs="Times New Roman"/>
          <w:sz w:val="24"/>
        </w:rPr>
        <w:t>s</w:t>
      </w:r>
      <w:r w:rsidRPr="00C90C4C">
        <w:rPr>
          <w:rFonts w:ascii="Times New Roman" w:hAnsi="Times New Roman" w:cs="Times New Roman"/>
          <w:sz w:val="24"/>
        </w:rPr>
        <w:t xml:space="preserve"> of measure are listed within the attached solicitation documentation. </w:t>
      </w:r>
    </w:p>
    <w:p w:rsidR="003A144F" w:rsidRPr="00C90C4C" w:rsidP="00A90484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The VA anticipates one </w:t>
      </w:r>
      <w:r w:rsidRPr="00C90C4C" w:rsidR="009F658C">
        <w:rPr>
          <w:rFonts w:ascii="Times New Roman" w:hAnsi="Times New Roman" w:cs="Times New Roman"/>
          <w:sz w:val="24"/>
        </w:rPr>
        <w:t>firm fixed price</w:t>
      </w:r>
      <w:r w:rsidR="00B52A53">
        <w:rPr>
          <w:rFonts w:ascii="Times New Roman" w:hAnsi="Times New Roman" w:cs="Times New Roman"/>
          <w:sz w:val="24"/>
        </w:rPr>
        <w:t xml:space="preserve"> </w:t>
      </w:r>
      <w:r w:rsidRPr="00C90C4C">
        <w:rPr>
          <w:rFonts w:ascii="Times New Roman" w:hAnsi="Times New Roman" w:cs="Times New Roman"/>
          <w:sz w:val="24"/>
        </w:rPr>
        <w:t xml:space="preserve">contract award </w:t>
      </w:r>
      <w:r w:rsidRPr="00C90C4C" w:rsidR="009F658C">
        <w:rPr>
          <w:rFonts w:ascii="Times New Roman" w:hAnsi="Times New Roman" w:cs="Times New Roman"/>
          <w:sz w:val="24"/>
        </w:rPr>
        <w:t xml:space="preserve">to provide services to </w:t>
      </w:r>
      <w:r w:rsidR="00A90484">
        <w:rPr>
          <w:rFonts w:ascii="Times New Roman" w:hAnsi="Times New Roman" w:cs="Times New Roman"/>
          <w:sz w:val="24"/>
        </w:rPr>
        <w:t xml:space="preserve">the </w:t>
      </w:r>
      <w:r w:rsidR="00B52A53">
        <w:rPr>
          <w:rFonts w:ascii="Times New Roman" w:hAnsi="Times New Roman" w:cs="Times New Roman"/>
          <w:sz w:val="24"/>
        </w:rPr>
        <w:t>Nebraska-Western Iowa VA Healthcare System.</w:t>
      </w:r>
    </w:p>
    <w:p w:rsidR="003A144F" w:rsidRPr="00C90C4C" w:rsidP="003A144F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The </w:t>
      </w:r>
      <w:r w:rsidR="00A90484">
        <w:rPr>
          <w:rFonts w:ascii="Times New Roman" w:hAnsi="Times New Roman" w:cs="Times New Roman"/>
          <w:sz w:val="24"/>
        </w:rPr>
        <w:t xml:space="preserve">anticipated </w:t>
      </w:r>
      <w:r w:rsidRPr="00C90C4C">
        <w:rPr>
          <w:rFonts w:ascii="Times New Roman" w:hAnsi="Times New Roman" w:cs="Times New Roman"/>
          <w:sz w:val="24"/>
        </w:rPr>
        <w:t xml:space="preserve">period of performance is </w:t>
      </w:r>
      <w:r w:rsidR="0056140A">
        <w:rPr>
          <w:rFonts w:ascii="Times New Roman" w:hAnsi="Times New Roman" w:cs="Times New Roman"/>
          <w:sz w:val="24"/>
        </w:rPr>
        <w:t>11</w:t>
      </w:r>
      <w:r w:rsidR="00B52A53">
        <w:rPr>
          <w:rFonts w:ascii="Times New Roman" w:hAnsi="Times New Roman" w:cs="Times New Roman"/>
          <w:sz w:val="24"/>
        </w:rPr>
        <w:t>-</w:t>
      </w:r>
      <w:r w:rsidR="0056140A">
        <w:rPr>
          <w:rFonts w:ascii="Times New Roman" w:hAnsi="Times New Roman" w:cs="Times New Roman"/>
          <w:sz w:val="24"/>
        </w:rPr>
        <w:t>01</w:t>
      </w:r>
      <w:r w:rsidR="00B52A53">
        <w:rPr>
          <w:rFonts w:ascii="Times New Roman" w:hAnsi="Times New Roman" w:cs="Times New Roman"/>
          <w:sz w:val="24"/>
        </w:rPr>
        <w:t>-2026</w:t>
      </w:r>
      <w:r w:rsidRPr="00C90C4C">
        <w:rPr>
          <w:rFonts w:ascii="Times New Roman" w:hAnsi="Times New Roman" w:cs="Times New Roman"/>
          <w:sz w:val="24"/>
        </w:rPr>
        <w:t xml:space="preserve"> to </w:t>
      </w:r>
      <w:r w:rsidR="0056140A">
        <w:rPr>
          <w:rFonts w:ascii="Times New Roman" w:hAnsi="Times New Roman" w:cs="Times New Roman"/>
          <w:sz w:val="24"/>
        </w:rPr>
        <w:t>10</w:t>
      </w:r>
      <w:r w:rsidR="00B52A53">
        <w:rPr>
          <w:rFonts w:ascii="Times New Roman" w:hAnsi="Times New Roman" w:cs="Times New Roman"/>
          <w:sz w:val="24"/>
        </w:rPr>
        <w:t>-</w:t>
      </w:r>
      <w:r w:rsidR="0056140A">
        <w:rPr>
          <w:rFonts w:ascii="Times New Roman" w:hAnsi="Times New Roman" w:cs="Times New Roman"/>
          <w:sz w:val="24"/>
        </w:rPr>
        <w:t>31</w:t>
      </w:r>
      <w:r w:rsidR="00B52A53">
        <w:rPr>
          <w:rFonts w:ascii="Times New Roman" w:hAnsi="Times New Roman" w:cs="Times New Roman"/>
          <w:sz w:val="24"/>
        </w:rPr>
        <w:t>-20</w:t>
      </w:r>
      <w:r w:rsidR="0056140A">
        <w:rPr>
          <w:rFonts w:ascii="Times New Roman" w:hAnsi="Times New Roman" w:cs="Times New Roman"/>
          <w:sz w:val="24"/>
        </w:rPr>
        <w:t>27</w:t>
      </w:r>
      <w:r w:rsidR="00767591">
        <w:rPr>
          <w:rFonts w:ascii="Times New Roman" w:hAnsi="Times New Roman" w:cs="Times New Roman"/>
          <w:sz w:val="24"/>
        </w:rPr>
        <w:t>.</w:t>
      </w:r>
    </w:p>
    <w:p w:rsidR="003A144F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FAR provisions 52.212-1, 52.212-2, and 52.212-3 apply to this procurement and are detailed within the attached solicitation document. </w:t>
      </w:r>
    </w:p>
    <w:p w:rsidR="003A144F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FAR clauses 52.212-4 and 52.212-5 apply to this procurement and are </w:t>
      </w:r>
      <w:r w:rsidRPr="00C90C4C" w:rsidR="00EB6508">
        <w:rPr>
          <w:rFonts w:ascii="Times New Roman" w:hAnsi="Times New Roman" w:cs="Times New Roman"/>
          <w:sz w:val="24"/>
        </w:rPr>
        <w:t>included</w:t>
      </w:r>
      <w:r w:rsidRPr="00C90C4C">
        <w:rPr>
          <w:rFonts w:ascii="Times New Roman" w:hAnsi="Times New Roman" w:cs="Times New Roman"/>
          <w:sz w:val="24"/>
        </w:rPr>
        <w:t xml:space="preserve"> within the attached solicitation document. </w:t>
      </w:r>
    </w:p>
    <w:p w:rsidR="003A144F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Additional requirements are listed within the attached solicitation document.</w:t>
      </w:r>
    </w:p>
    <w:p w:rsidR="00660E37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The Defense Priorities and Allocations System (DPAS) does not apply to this acquisition.</w:t>
      </w:r>
    </w:p>
    <w:p w:rsidR="009F658C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Technical questions on this solicitation are due via e-mail only to</w:t>
      </w:r>
      <w:r w:rsidR="00A90484">
        <w:rPr>
          <w:rFonts w:ascii="Times New Roman" w:hAnsi="Times New Roman" w:cs="Times New Roman"/>
          <w:sz w:val="24"/>
        </w:rPr>
        <w:t xml:space="preserve"> </w:t>
      </w:r>
      <w:r w:rsidR="004F67CE">
        <w:rPr>
          <w:rFonts w:ascii="Times New Roman" w:hAnsi="Times New Roman" w:cs="Times New Roman"/>
          <w:sz w:val="24"/>
        </w:rPr>
        <w:t>Erica Miller</w:t>
      </w:r>
      <w:r w:rsidRPr="00C90C4C">
        <w:rPr>
          <w:rFonts w:ascii="Times New Roman" w:hAnsi="Times New Roman" w:cs="Times New Roman"/>
          <w:sz w:val="24"/>
        </w:rPr>
        <w:t xml:space="preserve">, Contracting Officer, at </w:t>
      </w:r>
      <w:r>
        <w:fldChar w:fldCharType="begin"/>
      </w:r>
      <w:r>
        <w:instrText xml:space="preserve"> HYPERLINK "mailto:erica.miller5@va.gov" </w:instrText>
      </w:r>
      <w:r>
        <w:fldChar w:fldCharType="separate"/>
      </w:r>
      <w:r w:rsidRPr="009B21EA" w:rsidR="004F67CE">
        <w:rPr>
          <w:rStyle w:val="Hyperlink"/>
          <w:rFonts w:ascii="Times New Roman" w:hAnsi="Times New Roman" w:cs="Times New Roman"/>
          <w:sz w:val="24"/>
        </w:rPr>
        <w:t>erica.miller5@va.gov</w:t>
      </w:r>
      <w:r>
        <w:fldChar w:fldCharType="end"/>
      </w:r>
      <w:r w:rsidRPr="00C90C4C">
        <w:rPr>
          <w:rFonts w:ascii="Times New Roman" w:hAnsi="Times New Roman" w:cs="Times New Roman"/>
          <w:sz w:val="24"/>
        </w:rPr>
        <w:t xml:space="preserve"> no later than </w:t>
      </w:r>
      <w:r w:rsidR="004F67CE">
        <w:rPr>
          <w:rFonts w:ascii="Times New Roman" w:hAnsi="Times New Roman" w:cs="Times New Roman"/>
          <w:sz w:val="24"/>
        </w:rPr>
        <w:t>5:00p</w:t>
      </w:r>
      <w:r w:rsidRPr="00C90C4C">
        <w:rPr>
          <w:rFonts w:ascii="Times New Roman" w:hAnsi="Times New Roman" w:cs="Times New Roman"/>
          <w:sz w:val="24"/>
        </w:rPr>
        <w:t xml:space="preserve">m Central Standard Time (CST), </w:t>
      </w:r>
      <w:r w:rsidR="004F67CE">
        <w:rPr>
          <w:rFonts w:ascii="Times New Roman" w:hAnsi="Times New Roman" w:cs="Times New Roman"/>
          <w:sz w:val="24"/>
        </w:rPr>
        <w:t>10</w:t>
      </w:r>
      <w:r w:rsidR="00767591">
        <w:rPr>
          <w:rFonts w:ascii="Times New Roman" w:hAnsi="Times New Roman" w:cs="Times New Roman"/>
          <w:sz w:val="24"/>
        </w:rPr>
        <w:t>-</w:t>
      </w:r>
      <w:r w:rsidR="006F2652">
        <w:rPr>
          <w:rFonts w:ascii="Times New Roman" w:hAnsi="Times New Roman" w:cs="Times New Roman"/>
          <w:sz w:val="24"/>
        </w:rPr>
        <w:t>20</w:t>
      </w:r>
      <w:r w:rsidR="00A90484">
        <w:rPr>
          <w:rFonts w:ascii="Times New Roman" w:hAnsi="Times New Roman" w:cs="Times New Roman"/>
          <w:sz w:val="24"/>
        </w:rPr>
        <w:t>-202</w:t>
      </w:r>
      <w:r w:rsidR="00767591">
        <w:rPr>
          <w:rFonts w:ascii="Times New Roman" w:hAnsi="Times New Roman" w:cs="Times New Roman"/>
          <w:sz w:val="24"/>
        </w:rPr>
        <w:t>6</w:t>
      </w:r>
      <w:r w:rsidRPr="00C90C4C">
        <w:rPr>
          <w:rFonts w:ascii="Times New Roman" w:hAnsi="Times New Roman" w:cs="Times New Roman"/>
          <w:sz w:val="24"/>
        </w:rPr>
        <w:t>.</w:t>
      </w:r>
    </w:p>
    <w:p w:rsidR="00660E37" w:rsidRPr="00C90C4C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>Quotes</w:t>
      </w:r>
      <w:r w:rsidRPr="00C90C4C" w:rsidR="00D25BAF">
        <w:rPr>
          <w:rFonts w:ascii="Times New Roman" w:hAnsi="Times New Roman" w:cs="Times New Roman"/>
          <w:sz w:val="24"/>
        </w:rPr>
        <w:t xml:space="preserve"> are due to the Contracting Office by</w:t>
      </w:r>
      <w:r w:rsidRPr="00C90C4C" w:rsidR="009F658C">
        <w:rPr>
          <w:rFonts w:ascii="Times New Roman" w:hAnsi="Times New Roman" w:cs="Times New Roman"/>
          <w:sz w:val="24"/>
        </w:rPr>
        <w:t xml:space="preserve"> </w:t>
      </w:r>
      <w:r w:rsidR="006F2652">
        <w:rPr>
          <w:rFonts w:ascii="Times New Roman" w:hAnsi="Times New Roman" w:cs="Times New Roman"/>
          <w:sz w:val="24"/>
        </w:rPr>
        <w:t>5:00p</w:t>
      </w:r>
      <w:r w:rsidRPr="00C90C4C" w:rsidR="009F658C">
        <w:rPr>
          <w:rFonts w:ascii="Times New Roman" w:hAnsi="Times New Roman" w:cs="Times New Roman"/>
          <w:sz w:val="24"/>
        </w:rPr>
        <w:t xml:space="preserve">m CST, </w:t>
      </w:r>
      <w:r w:rsidR="006F2652">
        <w:rPr>
          <w:rFonts w:ascii="Times New Roman" w:hAnsi="Times New Roman" w:cs="Times New Roman"/>
          <w:sz w:val="24"/>
        </w:rPr>
        <w:t>10</w:t>
      </w:r>
      <w:r w:rsidR="00767591">
        <w:rPr>
          <w:rFonts w:ascii="Times New Roman" w:hAnsi="Times New Roman" w:cs="Times New Roman"/>
          <w:sz w:val="24"/>
        </w:rPr>
        <w:t>-</w:t>
      </w:r>
      <w:r w:rsidR="006F2652">
        <w:rPr>
          <w:rFonts w:ascii="Times New Roman" w:hAnsi="Times New Roman" w:cs="Times New Roman"/>
          <w:sz w:val="24"/>
        </w:rPr>
        <w:t>26</w:t>
      </w:r>
      <w:r w:rsidR="00767591">
        <w:rPr>
          <w:rFonts w:ascii="Times New Roman" w:hAnsi="Times New Roman" w:cs="Times New Roman"/>
          <w:sz w:val="24"/>
        </w:rPr>
        <w:t>-2026</w:t>
      </w:r>
      <w:r w:rsidRPr="00C90C4C" w:rsidR="00C56CBE">
        <w:rPr>
          <w:rFonts w:ascii="Times New Roman" w:hAnsi="Times New Roman" w:cs="Times New Roman"/>
          <w:sz w:val="24"/>
        </w:rPr>
        <w:t>.</w:t>
      </w:r>
      <w:r w:rsidRPr="00C90C4C" w:rsidR="00D25BAF">
        <w:rPr>
          <w:rFonts w:ascii="Times New Roman" w:hAnsi="Times New Roman" w:cs="Times New Roman"/>
          <w:sz w:val="24"/>
        </w:rPr>
        <w:t xml:space="preserve"> </w:t>
      </w:r>
      <w:r w:rsidRPr="00C90C4C">
        <w:rPr>
          <w:rFonts w:ascii="Times New Roman" w:hAnsi="Times New Roman" w:cs="Times New Roman"/>
          <w:sz w:val="24"/>
        </w:rPr>
        <w:t>Quotes</w:t>
      </w:r>
      <w:r w:rsidRPr="00C90C4C" w:rsidR="00D25BAF">
        <w:rPr>
          <w:rFonts w:ascii="Times New Roman" w:hAnsi="Times New Roman" w:cs="Times New Roman"/>
          <w:sz w:val="24"/>
        </w:rPr>
        <w:t xml:space="preserve"> </w:t>
      </w:r>
      <w:r w:rsidRPr="00C90C4C" w:rsidR="00486430">
        <w:rPr>
          <w:rFonts w:ascii="Times New Roman" w:hAnsi="Times New Roman" w:cs="Times New Roman"/>
          <w:sz w:val="24"/>
        </w:rPr>
        <w:t xml:space="preserve">are required to </w:t>
      </w:r>
      <w:r w:rsidRPr="00C90C4C" w:rsidR="00D25BAF">
        <w:rPr>
          <w:rFonts w:ascii="Times New Roman" w:hAnsi="Times New Roman" w:cs="Times New Roman"/>
          <w:sz w:val="24"/>
        </w:rPr>
        <w:t xml:space="preserve">be emailed to </w:t>
      </w:r>
      <w:r>
        <w:fldChar w:fldCharType="begin"/>
      </w:r>
      <w:r>
        <w:instrText xml:space="preserve"> HYPERLINK "mailto:erica.miller5@va.gov" </w:instrText>
      </w:r>
      <w:r>
        <w:fldChar w:fldCharType="separate"/>
      </w:r>
      <w:r w:rsidRPr="009B21EA" w:rsidR="00830A08">
        <w:rPr>
          <w:rStyle w:val="Hyperlink"/>
          <w:rFonts w:ascii="Times New Roman" w:hAnsi="Times New Roman" w:cs="Times New Roman"/>
          <w:sz w:val="24"/>
        </w:rPr>
        <w:t>erica.miller5@va.gov</w:t>
      </w:r>
      <w:r>
        <w:fldChar w:fldCharType="end"/>
      </w:r>
      <w:r w:rsidRPr="00C90C4C" w:rsidR="009F658C">
        <w:rPr>
          <w:rFonts w:ascii="Times New Roman" w:hAnsi="Times New Roman" w:cs="Times New Roman"/>
          <w:sz w:val="24"/>
        </w:rPr>
        <w:t xml:space="preserve"> </w:t>
      </w:r>
      <w:r w:rsidRPr="00C90C4C" w:rsidR="00D25BAF">
        <w:rPr>
          <w:rFonts w:ascii="Times New Roman" w:hAnsi="Times New Roman" w:cs="Times New Roman"/>
          <w:sz w:val="24"/>
        </w:rPr>
        <w:t xml:space="preserve">prior to the solicitation closing date and time. It is the responsibility of the offeror to ensure their </w:t>
      </w:r>
      <w:r w:rsidRPr="00C90C4C" w:rsidR="00486430">
        <w:rPr>
          <w:rFonts w:ascii="Times New Roman" w:hAnsi="Times New Roman" w:cs="Times New Roman"/>
          <w:sz w:val="24"/>
        </w:rPr>
        <w:t>quote</w:t>
      </w:r>
      <w:r w:rsidRPr="00C90C4C" w:rsidR="00D25BAF">
        <w:rPr>
          <w:rFonts w:ascii="Times New Roman" w:hAnsi="Times New Roman" w:cs="Times New Roman"/>
          <w:sz w:val="24"/>
        </w:rPr>
        <w:t xml:space="preserve"> is received </w:t>
      </w:r>
      <w:r w:rsidRPr="00C90C4C" w:rsidR="00D01B27">
        <w:rPr>
          <w:rFonts w:ascii="Times New Roman" w:hAnsi="Times New Roman" w:cs="Times New Roman"/>
          <w:sz w:val="24"/>
        </w:rPr>
        <w:t xml:space="preserve">in its entirety </w:t>
      </w:r>
      <w:r w:rsidRPr="00C90C4C" w:rsidR="00D25BAF">
        <w:rPr>
          <w:rFonts w:ascii="Times New Roman" w:hAnsi="Times New Roman" w:cs="Times New Roman"/>
          <w:sz w:val="24"/>
        </w:rPr>
        <w:t>by the Contract</w:t>
      </w:r>
      <w:r w:rsidRPr="00C90C4C" w:rsidR="00EB6508">
        <w:rPr>
          <w:rFonts w:ascii="Times New Roman" w:hAnsi="Times New Roman" w:cs="Times New Roman"/>
          <w:sz w:val="24"/>
        </w:rPr>
        <w:t>ing Officer</w:t>
      </w:r>
      <w:r w:rsidRPr="00C90C4C" w:rsidR="00D25BAF">
        <w:rPr>
          <w:rFonts w:ascii="Times New Roman" w:hAnsi="Times New Roman" w:cs="Times New Roman"/>
          <w:sz w:val="24"/>
        </w:rPr>
        <w:t xml:space="preserve"> before the solicitation closing. </w:t>
      </w:r>
    </w:p>
    <w:p w:rsidR="003A144F" w:rsidP="00660E37">
      <w:pPr>
        <w:pStyle w:val="NoSpacing"/>
        <w:rPr>
          <w:rFonts w:ascii="Times New Roman" w:hAnsi="Times New Roman" w:cs="Times New Roman"/>
          <w:sz w:val="24"/>
        </w:rPr>
      </w:pPr>
      <w:r w:rsidRPr="00C90C4C">
        <w:rPr>
          <w:rFonts w:ascii="Times New Roman" w:hAnsi="Times New Roman" w:cs="Times New Roman"/>
          <w:sz w:val="24"/>
        </w:rPr>
        <w:t xml:space="preserve">Contact </w:t>
      </w:r>
      <w:r w:rsidR="00830A08">
        <w:rPr>
          <w:rFonts w:ascii="Times New Roman" w:hAnsi="Times New Roman" w:cs="Times New Roman"/>
          <w:sz w:val="24"/>
        </w:rPr>
        <w:t>Erica Miller</w:t>
      </w:r>
      <w:r w:rsidRPr="00C90C4C">
        <w:rPr>
          <w:rFonts w:ascii="Times New Roman" w:hAnsi="Times New Roman" w:cs="Times New Roman"/>
          <w:sz w:val="24"/>
        </w:rPr>
        <w:t>, Contracting Officer</w:t>
      </w:r>
      <w:r w:rsidRPr="00C90C4C" w:rsidR="00C90C4C">
        <w:rPr>
          <w:rFonts w:ascii="Times New Roman" w:hAnsi="Times New Roman" w:cs="Times New Roman"/>
          <w:sz w:val="24"/>
        </w:rPr>
        <w:t>,</w:t>
      </w:r>
      <w:r w:rsidRPr="00C90C4C">
        <w:rPr>
          <w:rFonts w:ascii="Times New Roman" w:hAnsi="Times New Roman" w:cs="Times New Roman"/>
          <w:sz w:val="24"/>
        </w:rPr>
        <w:t xml:space="preserve"> at </w:t>
      </w:r>
      <w:r>
        <w:fldChar w:fldCharType="begin"/>
      </w:r>
      <w:r>
        <w:instrText xml:space="preserve"> HYPERLINK "mailto:erica.miller5@va.gov" </w:instrText>
      </w:r>
      <w:r>
        <w:fldChar w:fldCharType="separate"/>
      </w:r>
      <w:r w:rsidRPr="009B21EA" w:rsidR="00830A08">
        <w:rPr>
          <w:rStyle w:val="Hyperlink"/>
          <w:rFonts w:ascii="Times New Roman" w:hAnsi="Times New Roman" w:cs="Times New Roman"/>
          <w:sz w:val="24"/>
        </w:rPr>
        <w:t>erica.miller5@va.gov</w:t>
      </w:r>
      <w:r>
        <w:fldChar w:fldCharType="end"/>
      </w:r>
      <w:r w:rsidRPr="00C90C4C" w:rsidR="009F658C">
        <w:rPr>
          <w:rFonts w:ascii="Times New Roman" w:hAnsi="Times New Roman" w:cs="Times New Roman"/>
          <w:sz w:val="24"/>
        </w:rPr>
        <w:t xml:space="preserve"> </w:t>
      </w:r>
      <w:r w:rsidRPr="00C90C4C">
        <w:rPr>
          <w:rFonts w:ascii="Times New Roman" w:hAnsi="Times New Roman" w:cs="Times New Roman"/>
          <w:sz w:val="24"/>
        </w:rPr>
        <w:t>for information regarding the solicitation.</w:t>
      </w:r>
    </w:p>
    <w:p>
      <w:pPr>
        <w:ind w:left="360"/>
      </w:pPr>
      <w:r>
        <w:t>See attached document: S02 - 36C26327Q0060.</w:t>
      </w:r>
    </w:p>
    <w:p>
      <w:pPr>
        <w:ind w:left="360"/>
      </w:pPr>
      <w:r>
        <w:t>See attached document: WD - 2015-5005 Douglas County.</w:t>
      </w:r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DE02F3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</w:p>
      </w:tc>
      <w:tc>
        <w:tcPr>
          <w:tcW w:w="4788" w:type="dxa"/>
        </w:tcPr>
        <w:p w:rsidR="000B32E0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:rsidR="005A5226" w:rsidP="005A5226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B32E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:rsidR="000B32E0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:rsidR="00625F03" w:rsidP="00625F03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76" w:rsidRPr="00BA6826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E0" w:rsidRPr="00282F33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25BA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2F03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2026-10-14T21:11:32Z</dcterms:created>
  <dcterms:modified xsi:type="dcterms:W3CDTF">2026-10-14T21:11:32Z</dcterms:modified>
</cp:coreProperties>
</file>