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35C19" w14:textId="79DBBF45" w:rsidR="0016727C" w:rsidRDefault="0016727C"/>
    <w:p w14:paraId="13FA1BED" w14:textId="77777777" w:rsidR="005357CF" w:rsidRDefault="0070652F" w:rsidP="005357CF">
      <w:pPr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</w:pPr>
      <w:r w:rsidRPr="009E6A65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LiFePo4</w:t>
      </w:r>
      <w:r w:rsidRPr="0070652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Battery</w:t>
      </w:r>
      <w:r w:rsidR="002931EE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 xml:space="preserve"> </w:t>
      </w:r>
      <w:r w:rsidRPr="0070652F">
        <w:rPr>
          <w:rFonts w:ascii="Arial" w:eastAsia="Times New Roman" w:hAnsi="Arial" w:cs="Arial"/>
          <w:b/>
          <w:bCs/>
          <w:kern w:val="0"/>
          <w:sz w:val="22"/>
          <w:szCs w:val="22"/>
          <w14:ligatures w14:val="none"/>
        </w:rPr>
        <w:t>12V 52Ah Group 31 case</w:t>
      </w:r>
    </w:p>
    <w:p w14:paraId="194A5A72" w14:textId="77410217" w:rsidR="0016727C" w:rsidRDefault="0016727C" w:rsidP="005357CF">
      <w:r>
        <w:t>Dimensions-</w:t>
      </w:r>
      <w:r w:rsidR="002931EE">
        <w:t xml:space="preserve"> No larger than 8</w:t>
      </w:r>
      <w:r>
        <w:t>”x</w:t>
      </w:r>
      <w:r w:rsidR="002931EE">
        <w:t xml:space="preserve"> 7</w:t>
      </w:r>
      <w:r>
        <w:t>”x</w:t>
      </w:r>
      <w:r w:rsidR="002931EE">
        <w:t xml:space="preserve"> 7</w:t>
      </w:r>
      <w:r>
        <w:t>”</w:t>
      </w:r>
    </w:p>
    <w:p w14:paraId="2BC12E13" w14:textId="7A93FB00" w:rsidR="0016727C" w:rsidRDefault="0016727C" w:rsidP="00A83EA3">
      <w:pPr>
        <w:spacing w:line="240" w:lineRule="auto"/>
      </w:pPr>
      <w:r>
        <w:t>Waterproof Rating IP67</w:t>
      </w:r>
    </w:p>
    <w:p w14:paraId="7FE7F88B" w14:textId="7D3B96DE" w:rsidR="0016727C" w:rsidRDefault="0016727C" w:rsidP="00A83EA3">
      <w:pPr>
        <w:spacing w:line="240" w:lineRule="auto"/>
      </w:pPr>
      <w:r>
        <w:t>High impact case</w:t>
      </w:r>
    </w:p>
    <w:p w14:paraId="7DF364C9" w14:textId="40BD29F2" w:rsidR="0092027A" w:rsidRDefault="0016727C" w:rsidP="00A83EA3">
      <w:pPr>
        <w:spacing w:line="240" w:lineRule="auto"/>
      </w:pPr>
      <w:r>
        <w:t>Flame retardant case</w:t>
      </w:r>
    </w:p>
    <w:p w14:paraId="15AF29C4" w14:textId="31F90B11" w:rsidR="003F1938" w:rsidRDefault="0076449D" w:rsidP="00A83EA3">
      <w:pPr>
        <w:spacing w:line="240" w:lineRule="auto"/>
      </w:pPr>
      <w:r>
        <w:t>Fully automatic l</w:t>
      </w:r>
      <w:r w:rsidR="003F1938">
        <w:t>ow temperature charging</w:t>
      </w:r>
      <w:r w:rsidR="005357CF">
        <w:t xml:space="preserve"> with integrated heater</w:t>
      </w:r>
    </w:p>
    <w:p w14:paraId="2754830B" w14:textId="7722E098" w:rsidR="00646F38" w:rsidRDefault="0070652F" w:rsidP="00A83EA3">
      <w:pPr>
        <w:spacing w:line="240" w:lineRule="auto"/>
      </w:pPr>
      <w:r>
        <w:t xml:space="preserve">Battery charge </w:t>
      </w:r>
      <w:r w:rsidR="00A83EA3">
        <w:t xml:space="preserve">temps </w:t>
      </w:r>
      <w:r w:rsidR="00697590">
        <w:t>(</w:t>
      </w:r>
      <w:r w:rsidR="00A83EA3">
        <w:t xml:space="preserve"> -4 to 113 Degree </w:t>
      </w:r>
      <w:r w:rsidR="00697590">
        <w:t>or higher)</w:t>
      </w:r>
    </w:p>
    <w:p w14:paraId="10F6ECBE" w14:textId="7FC67A67" w:rsidR="00697590" w:rsidRDefault="00697590" w:rsidP="00A83EA3">
      <w:pPr>
        <w:spacing w:line="240" w:lineRule="auto"/>
      </w:pPr>
      <w:r>
        <w:t>Cycle life – 3000+</w:t>
      </w:r>
    </w:p>
    <w:p w14:paraId="7CE5BC23" w14:textId="6610574A" w:rsidR="00697590" w:rsidRPr="002931EE" w:rsidRDefault="00697590" w:rsidP="00A83EA3">
      <w:pPr>
        <w:spacing w:line="240" w:lineRule="auto"/>
      </w:pPr>
      <w:bookmarkStart w:id="0" w:name="_Hlk205450072"/>
      <w:r>
        <w:t>Built in Battery Management System</w:t>
      </w:r>
      <w:r w:rsidR="007A0C81">
        <w:t xml:space="preserve"> </w:t>
      </w:r>
      <w:r>
        <w:t>(BMS)</w:t>
      </w:r>
    </w:p>
    <w:bookmarkEnd w:id="0"/>
    <w:p w14:paraId="4960BEC1" w14:textId="77777777" w:rsidR="00646F38" w:rsidRDefault="00646F38" w:rsidP="00A83EA3">
      <w:pPr>
        <w:spacing w:line="240" w:lineRule="auto"/>
        <w:rPr>
          <w:rFonts w:ascii="Arial" w:hAnsi="Arial" w:cs="Arial"/>
          <w:b/>
          <w:bCs/>
          <w:u w:val="single"/>
        </w:rPr>
      </w:pPr>
    </w:p>
    <w:p w14:paraId="138C50D3" w14:textId="71E5A846" w:rsidR="00C04B70" w:rsidRDefault="00C04B70" w:rsidP="00A83EA3">
      <w:pPr>
        <w:spacing w:line="240" w:lineRule="auto"/>
        <w:rPr>
          <w:rFonts w:ascii="Arial" w:hAnsi="Arial" w:cs="Arial"/>
          <w:b/>
          <w:bCs/>
        </w:rPr>
      </w:pPr>
      <w:r w:rsidRPr="00C04B70">
        <w:rPr>
          <w:rFonts w:ascii="Arial" w:hAnsi="Arial" w:cs="Arial"/>
          <w:b/>
          <w:bCs/>
        </w:rPr>
        <w:t>LiFePo4 Battery</w:t>
      </w:r>
      <w:r w:rsidR="002931EE">
        <w:rPr>
          <w:rFonts w:ascii="Arial" w:hAnsi="Arial" w:cs="Arial"/>
          <w:b/>
          <w:bCs/>
        </w:rPr>
        <w:t xml:space="preserve"> </w:t>
      </w:r>
      <w:r w:rsidRPr="00C04B70">
        <w:rPr>
          <w:rFonts w:ascii="Arial" w:hAnsi="Arial" w:cs="Arial"/>
          <w:b/>
          <w:bCs/>
        </w:rPr>
        <w:t>12V 100Ah Group 31 case</w:t>
      </w:r>
    </w:p>
    <w:p w14:paraId="73E1C84C" w14:textId="719F43C8" w:rsidR="00C04B70" w:rsidRDefault="00C04B70" w:rsidP="00C04B70">
      <w:pPr>
        <w:spacing w:line="240" w:lineRule="auto"/>
      </w:pPr>
      <w:r>
        <w:t xml:space="preserve">Dimensions- </w:t>
      </w:r>
      <w:r w:rsidR="002931EE">
        <w:t xml:space="preserve">No larger than </w:t>
      </w:r>
      <w:r>
        <w:t>13”x</w:t>
      </w:r>
      <w:r w:rsidR="002931EE">
        <w:t>7</w:t>
      </w:r>
      <w:r>
        <w:t>”</w:t>
      </w:r>
      <w:r w:rsidR="002931EE">
        <w:t>x 9</w:t>
      </w:r>
      <w:r>
        <w:t xml:space="preserve">” </w:t>
      </w:r>
    </w:p>
    <w:p w14:paraId="7332A424" w14:textId="0F944A8B" w:rsidR="00C04B70" w:rsidRDefault="00C04B70" w:rsidP="00C04B70">
      <w:pPr>
        <w:spacing w:line="240" w:lineRule="auto"/>
      </w:pPr>
      <w:r>
        <w:t>Waterproof Rating IP67</w:t>
      </w:r>
    </w:p>
    <w:p w14:paraId="78BB2F15" w14:textId="60395778" w:rsidR="007A0C81" w:rsidRDefault="007A0C81" w:rsidP="00C04B70">
      <w:pPr>
        <w:spacing w:line="240" w:lineRule="auto"/>
      </w:pPr>
      <w:r>
        <w:t>High impact case</w:t>
      </w:r>
    </w:p>
    <w:p w14:paraId="3574A25A" w14:textId="15791875" w:rsidR="0092027A" w:rsidRDefault="00C04B70" w:rsidP="002931EE">
      <w:pPr>
        <w:spacing w:line="240" w:lineRule="auto"/>
      </w:pPr>
      <w:r>
        <w:t>Flame retardant case</w:t>
      </w:r>
    </w:p>
    <w:p w14:paraId="37E4D31E" w14:textId="77777777" w:rsidR="0076449D" w:rsidRDefault="0076449D" w:rsidP="0076449D">
      <w:pPr>
        <w:spacing w:line="240" w:lineRule="auto"/>
      </w:pPr>
      <w:r>
        <w:t>Fully automatic low temperature charging with integrated heater</w:t>
      </w:r>
    </w:p>
    <w:p w14:paraId="0EA3F976" w14:textId="5CC94CFE" w:rsidR="00697590" w:rsidRDefault="00C04B70" w:rsidP="00C04B70">
      <w:pPr>
        <w:spacing w:line="240" w:lineRule="auto"/>
      </w:pPr>
      <w:r>
        <w:t xml:space="preserve">Battery charge temps </w:t>
      </w:r>
      <w:r w:rsidR="00697590">
        <w:t>(</w:t>
      </w:r>
      <w:r>
        <w:t xml:space="preserve"> -4 to 113 Degree</w:t>
      </w:r>
      <w:r w:rsidR="00697590">
        <w:t xml:space="preserve"> or higher)</w:t>
      </w:r>
    </w:p>
    <w:p w14:paraId="1A26825A" w14:textId="071C9210" w:rsidR="00646F38" w:rsidRDefault="00697590" w:rsidP="00C04B70">
      <w:pPr>
        <w:spacing w:line="240" w:lineRule="auto"/>
      </w:pPr>
      <w:r>
        <w:t>Cycle life – 3000+</w:t>
      </w:r>
      <w:r w:rsidR="00C04B70">
        <w:t xml:space="preserve"> </w:t>
      </w:r>
    </w:p>
    <w:p w14:paraId="46BAB91C" w14:textId="1BF1B130" w:rsidR="00697590" w:rsidRPr="002931EE" w:rsidRDefault="00697590" w:rsidP="00C04B70">
      <w:pPr>
        <w:spacing w:line="240" w:lineRule="auto"/>
      </w:pPr>
      <w:r>
        <w:t>Built in Battery Management System</w:t>
      </w:r>
      <w:r w:rsidR="007A0C81">
        <w:t xml:space="preserve"> </w:t>
      </w:r>
      <w:r>
        <w:t>(BMS)</w:t>
      </w:r>
    </w:p>
    <w:p w14:paraId="4F5F3871" w14:textId="77777777" w:rsidR="00646F38" w:rsidRDefault="00646F38" w:rsidP="00C04B70">
      <w:pPr>
        <w:spacing w:line="240" w:lineRule="auto"/>
        <w:rPr>
          <w:rFonts w:ascii="Arial" w:hAnsi="Arial" w:cs="Arial"/>
          <w:b/>
          <w:bCs/>
        </w:rPr>
      </w:pPr>
    </w:p>
    <w:p w14:paraId="0507EF02" w14:textId="452EEC75" w:rsidR="009E6A65" w:rsidRDefault="009E6A65" w:rsidP="00C04B70">
      <w:pPr>
        <w:spacing w:line="240" w:lineRule="auto"/>
        <w:rPr>
          <w:rFonts w:ascii="Arial" w:hAnsi="Arial" w:cs="Arial"/>
          <w:b/>
          <w:bCs/>
        </w:rPr>
      </w:pPr>
      <w:r w:rsidRPr="009E6A65">
        <w:rPr>
          <w:rFonts w:ascii="Arial" w:hAnsi="Arial" w:cs="Arial"/>
          <w:b/>
          <w:bCs/>
        </w:rPr>
        <w:t>LiFePo4 Battery</w:t>
      </w:r>
      <w:r w:rsidR="002931EE">
        <w:rPr>
          <w:rFonts w:ascii="Arial" w:hAnsi="Arial" w:cs="Arial"/>
          <w:b/>
          <w:bCs/>
        </w:rPr>
        <w:t xml:space="preserve"> </w:t>
      </w:r>
      <w:r w:rsidRPr="009E6A65">
        <w:rPr>
          <w:rFonts w:ascii="Arial" w:hAnsi="Arial" w:cs="Arial"/>
          <w:b/>
          <w:bCs/>
        </w:rPr>
        <w:t xml:space="preserve">12V 300Ah Group 31 case </w:t>
      </w:r>
    </w:p>
    <w:p w14:paraId="32859A17" w14:textId="370D0FFE" w:rsidR="009E6A65" w:rsidRDefault="009E6A65" w:rsidP="009E6A65">
      <w:pPr>
        <w:spacing w:line="240" w:lineRule="auto"/>
      </w:pPr>
      <w:r>
        <w:t xml:space="preserve">Dimensions- </w:t>
      </w:r>
      <w:r w:rsidR="007A0C81">
        <w:t xml:space="preserve">No larger than </w:t>
      </w:r>
      <w:r>
        <w:t>2</w:t>
      </w:r>
      <w:r w:rsidR="002931EE">
        <w:t>1</w:t>
      </w:r>
      <w:r>
        <w:t>”x1</w:t>
      </w:r>
      <w:r w:rsidR="002931EE">
        <w:t>1</w:t>
      </w:r>
      <w:r>
        <w:t>”x</w:t>
      </w:r>
      <w:r w:rsidR="002931EE">
        <w:t xml:space="preserve"> 9</w:t>
      </w:r>
      <w:r>
        <w:t xml:space="preserve">” </w:t>
      </w:r>
    </w:p>
    <w:p w14:paraId="4A752099" w14:textId="46FC7835" w:rsidR="009E6A65" w:rsidRDefault="009E6A65" w:rsidP="009E6A65">
      <w:pPr>
        <w:spacing w:line="240" w:lineRule="auto"/>
      </w:pPr>
      <w:r>
        <w:t>Waterproof Rating IP67</w:t>
      </w:r>
    </w:p>
    <w:p w14:paraId="0A7068EC" w14:textId="7F7C7E90" w:rsidR="009E6A65" w:rsidRDefault="009E6A65" w:rsidP="009E6A65">
      <w:pPr>
        <w:spacing w:line="240" w:lineRule="auto"/>
      </w:pPr>
      <w:r>
        <w:t>High impact case</w:t>
      </w:r>
    </w:p>
    <w:p w14:paraId="6B25E4C3" w14:textId="3EBFC768" w:rsidR="009E6A65" w:rsidRDefault="009E6A65" w:rsidP="009E6A65">
      <w:pPr>
        <w:spacing w:line="240" w:lineRule="auto"/>
      </w:pPr>
      <w:r>
        <w:t>Flame retardant case</w:t>
      </w:r>
    </w:p>
    <w:p w14:paraId="066A15A2" w14:textId="77777777" w:rsidR="0076449D" w:rsidRDefault="0076449D" w:rsidP="0076449D">
      <w:pPr>
        <w:spacing w:line="240" w:lineRule="auto"/>
      </w:pPr>
      <w:r>
        <w:t>Fully automatic low temperature charging with integrated heater</w:t>
      </w:r>
    </w:p>
    <w:p w14:paraId="3292E9C5" w14:textId="608400DC" w:rsidR="009E6A65" w:rsidRDefault="009E6A65" w:rsidP="009E6A65">
      <w:pPr>
        <w:spacing w:line="240" w:lineRule="auto"/>
      </w:pPr>
      <w:r>
        <w:t xml:space="preserve">Battery charge temps </w:t>
      </w:r>
      <w:r w:rsidR="00697590">
        <w:t>(</w:t>
      </w:r>
      <w:r>
        <w:t xml:space="preserve"> -4 to 113 Degree </w:t>
      </w:r>
      <w:r w:rsidR="00697590">
        <w:t>or higher)</w:t>
      </w:r>
    </w:p>
    <w:p w14:paraId="1797AA9E" w14:textId="77777777" w:rsidR="007A0C81" w:rsidRDefault="00697590" w:rsidP="00697590">
      <w:pPr>
        <w:spacing w:line="240" w:lineRule="auto"/>
      </w:pPr>
      <w:r>
        <w:t>Cycle life – 3000+</w:t>
      </w:r>
      <w:r w:rsidRPr="00697590">
        <w:t xml:space="preserve"> </w:t>
      </w:r>
    </w:p>
    <w:p w14:paraId="5B9F71C3" w14:textId="7989C188" w:rsidR="00697590" w:rsidRDefault="00697590" w:rsidP="009E6A65">
      <w:pPr>
        <w:spacing w:line="240" w:lineRule="auto"/>
      </w:pPr>
      <w:r>
        <w:t>Built in Battery Management System</w:t>
      </w:r>
      <w:r w:rsidR="007A0C81">
        <w:t xml:space="preserve"> </w:t>
      </w:r>
      <w:r>
        <w:t>(BMS)</w:t>
      </w:r>
    </w:p>
    <w:p w14:paraId="783E3C09" w14:textId="77777777" w:rsidR="009E6A65" w:rsidRPr="009E6A65" w:rsidRDefault="009E6A65" w:rsidP="00C04B70">
      <w:pPr>
        <w:spacing w:line="240" w:lineRule="auto"/>
        <w:rPr>
          <w:rFonts w:ascii="Arial" w:hAnsi="Arial" w:cs="Arial"/>
        </w:rPr>
      </w:pPr>
    </w:p>
    <w:sectPr w:rsidR="009E6A65" w:rsidRPr="009E6A65" w:rsidSect="002931EE">
      <w:head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0D0B1" w14:textId="77777777" w:rsidR="007C270C" w:rsidRDefault="007C270C" w:rsidP="002931EE">
      <w:pPr>
        <w:spacing w:after="0" w:line="240" w:lineRule="auto"/>
      </w:pPr>
      <w:r>
        <w:separator/>
      </w:r>
    </w:p>
  </w:endnote>
  <w:endnote w:type="continuationSeparator" w:id="0">
    <w:p w14:paraId="38E212B9" w14:textId="77777777" w:rsidR="007C270C" w:rsidRDefault="007C270C" w:rsidP="00293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1BE8A" w14:textId="77777777" w:rsidR="007C270C" w:rsidRDefault="007C270C" w:rsidP="002931EE">
      <w:pPr>
        <w:spacing w:after="0" w:line="240" w:lineRule="auto"/>
      </w:pPr>
      <w:r>
        <w:separator/>
      </w:r>
    </w:p>
  </w:footnote>
  <w:footnote w:type="continuationSeparator" w:id="0">
    <w:p w14:paraId="53997F57" w14:textId="77777777" w:rsidR="007C270C" w:rsidRDefault="007C270C" w:rsidP="00293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7B2FE" w14:textId="1D70C9BB" w:rsidR="002931EE" w:rsidRDefault="002931EE">
    <w:pPr>
      <w:pStyle w:val="Header"/>
    </w:pPr>
    <w:r>
      <w:t>Battery Specs for Permanent Count Sites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7C"/>
    <w:rsid w:val="00004CBC"/>
    <w:rsid w:val="000972C6"/>
    <w:rsid w:val="0016727C"/>
    <w:rsid w:val="001D1BE0"/>
    <w:rsid w:val="00232E55"/>
    <w:rsid w:val="00272BD2"/>
    <w:rsid w:val="002931EE"/>
    <w:rsid w:val="003D0D3C"/>
    <w:rsid w:val="003F1938"/>
    <w:rsid w:val="0041145C"/>
    <w:rsid w:val="005357CF"/>
    <w:rsid w:val="005A4F85"/>
    <w:rsid w:val="00646F38"/>
    <w:rsid w:val="00697590"/>
    <w:rsid w:val="0070652F"/>
    <w:rsid w:val="0076449D"/>
    <w:rsid w:val="007A0C81"/>
    <w:rsid w:val="007C270C"/>
    <w:rsid w:val="00851E35"/>
    <w:rsid w:val="0092027A"/>
    <w:rsid w:val="009E6A65"/>
    <w:rsid w:val="00A31CCB"/>
    <w:rsid w:val="00A83EA3"/>
    <w:rsid w:val="00C04B70"/>
    <w:rsid w:val="00D72303"/>
    <w:rsid w:val="00E41C53"/>
    <w:rsid w:val="00F525DD"/>
    <w:rsid w:val="00FF3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99BEAE"/>
  <w15:chartTrackingRefBased/>
  <w15:docId w15:val="{D0C92181-9AA2-4BA1-A7A8-DB1D421A5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72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72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72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72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72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72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72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72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72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72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72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72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72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72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72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72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72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72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72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72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72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72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72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72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72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72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2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2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72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3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1EE"/>
  </w:style>
  <w:style w:type="paragraph" w:styleId="Footer">
    <w:name w:val="footer"/>
    <w:basedOn w:val="Normal"/>
    <w:link w:val="FooterChar"/>
    <w:uiPriority w:val="99"/>
    <w:unhideWhenUsed/>
    <w:rsid w:val="002931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1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01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Patrick M.</dc:creator>
  <cp:keywords/>
  <dc:description/>
  <cp:lastModifiedBy>Neisler, Timothy</cp:lastModifiedBy>
  <cp:revision>2</cp:revision>
  <cp:lastPrinted>2025-05-05T13:08:00Z</cp:lastPrinted>
  <dcterms:created xsi:type="dcterms:W3CDTF">2026-09-11T17:59:00Z</dcterms:created>
  <dcterms:modified xsi:type="dcterms:W3CDTF">2026-09-11T17:59:00Z</dcterms:modified>
</cp:coreProperties>
</file>