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761C04" w:rsidRPr="00702A08" w:rsidP="008F13F6">
      <w:pPr>
        <w:rPr>
          <w:rFonts w:cstheme="minorHAnsi"/>
          <w:bCs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8"/>
        <w:gridCol w:w="8820"/>
      </w:tblGrid>
      <w:tr w:rsidTr="00761C04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98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820" w:type="dxa"/>
            <w:hideMark/>
          </w:tcPr>
          <w:p w:rsidR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Solid Waste Disposal Services Salem VAMC</w:t>
            </w:r>
            <w:r>
              <w:rPr>
                <w:rStyle w:val="AAMSKBFill-InHighlight"/>
              </w:rPr>
              <w:t xml:space="preserve"> </w:t>
            </w:r>
            <w:r>
              <w:rPr>
                <w:rStyle w:val="AAMSKBFill-InHighlight"/>
              </w:rPr>
              <w:t xml:space="preserve"> </w:t>
            </w:r>
            <w:r>
              <w:rPr>
                <w:rStyle w:val="AAMSKBFill-InHighlight"/>
              </w:rPr>
              <w:t xml:space="preserve"> </w:t>
            </w:r>
          </w:p>
        </w:tc>
      </w:tr>
    </w:tbl>
    <w:p w:rsidR="00761C04" w:rsidP="00761C04">
      <w:pPr>
        <w:spacing w:before="0" w:after="160" w:line="252" w:lineRule="auto"/>
        <w:rPr>
          <w:rFonts w:eastAsia="Calibri" w:cstheme="minorHAnsi"/>
          <w:szCs w:val="20"/>
        </w:rPr>
      </w:pPr>
    </w:p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GENERAL INFORMATION</w:t>
      </w:r>
    </w:p>
    <w:tbl>
      <w:tblPr>
        <w:tblStyle w:val="TableGrid1"/>
        <w:tblW w:w="993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81"/>
        <w:gridCol w:w="5237"/>
        <w:gridCol w:w="13"/>
      </w:tblGrid>
      <w:tr w:rsidTr="00490783">
        <w:tblPrEx>
          <w:tblW w:w="9931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23667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36C24627Q0046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10-22-2026</w:t>
            </w:r>
            <w:r w:rsidRPr="00EE5B77" w:rsidR="005B1DDF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10:00AM</w:t>
            </w:r>
            <w:r w:rsidRPr="00EE5B77" w:rsidR="005B1DDF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EASTERN TIME, NEW YORK, USA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A612B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30</w:t>
            </w:r>
            <w:r w:rsidRPr="00EE5B77" w:rsidR="005B1DDF"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 xml:space="preserve"> DAYS AFTER THE RESPONSE DATE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SDVOSBC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67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S205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562111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cstheme="minorHAnsi"/>
                <w:b/>
                <w:szCs w:val="20"/>
              </w:rPr>
              <w:t>PLACE OF PERFORMANCE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Salem VAMC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1970 Roanoke Blvd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67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Salem</w:t>
            </w:r>
            <w:r w:rsidRPr="00EE5B77"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VA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24153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519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USA</w:t>
            </w:r>
          </w:p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</w:rPr>
            </w:pPr>
          </w:p>
        </w:tc>
      </w:tr>
    </w:tbl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CONTACT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5B1DDF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8F13F6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43" w:type="dxa"/>
            <w:hideMark/>
          </w:tcPr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Kristine Woodbury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EE5B7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Network Contracting Office 6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100 Emancipation Drive</w:t>
            </w:r>
          </w:p>
          <w:p w:rsidR="00761C04" w:rsidRPr="00EE5B77" w:rsidP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Hampton VA  23667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8F13F6" w:rsidP="00761C04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8F13F6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761C04" w:rsidP="00761C04">
            <w:pPr>
              <w:spacing w:before="0"/>
              <w:rPr>
                <w:rFonts w:cstheme="minorHAnsi"/>
                <w:b/>
              </w:rPr>
            </w:pPr>
          </w:p>
        </w:tc>
        <w:tc>
          <w:tcPr>
            <w:tcW w:w="5243" w:type="dxa"/>
            <w:hideMark/>
          </w:tcPr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Contracting Officer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Kristine Woodbury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kristine.woodbury@va.gov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kristine.woodbury@va.gov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kristine.woodbury@va.gov</w:t>
            </w:r>
          </w:p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5B1DDF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https://department.va.gov/vha/</w:t>
            </w: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Department of Veterans Affairs</w:t>
            </w: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kristine.woodbury@va.gov</w:t>
            </w: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kristine.woodbury@va.gov</w:t>
            </w:r>
          </w:p>
        </w:tc>
      </w:tr>
    </w:tbl>
    <w:p w:rsidR="00C61B6B">
      <w:pPr>
        <w:spacing w:before="0" w:after="200"/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</w:pPr>
      <w:r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br w:type="page"/>
      </w:r>
    </w:p>
    <w:p w:rsidR="00761C04" w:rsidRPr="00AF196F" w:rsidP="00A612B4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DESCRIPTION</w:t>
      </w:r>
    </w:p>
    <w:p w:rsidR="00CA1E3F" w:rsidP="00CA1E3F">
      <w:pPr>
        <w:pStyle w:val="pindented3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A1F4C">
        <w:rPr>
          <w:rFonts w:ascii="Times New Roman" w:hAnsi="Times New Roman" w:cs="Times New Roman"/>
          <w:sz w:val="24"/>
          <w:szCs w:val="24"/>
        </w:rPr>
        <w:t>This is a Pre-solicitation notice. This Pre-solicitation notice is not a request for formal proposals or quotes. Solicitation, 36C246</w:t>
      </w:r>
      <w:r w:rsidRPr="00CA1F4C" w:rsidR="00C65FB6">
        <w:rPr>
          <w:rFonts w:ascii="Times New Roman" w:hAnsi="Times New Roman" w:cs="Times New Roman"/>
          <w:sz w:val="24"/>
          <w:szCs w:val="24"/>
        </w:rPr>
        <w:t>2</w:t>
      </w:r>
      <w:r w:rsidR="00286457">
        <w:rPr>
          <w:rFonts w:ascii="Times New Roman" w:hAnsi="Times New Roman" w:cs="Times New Roman"/>
          <w:sz w:val="24"/>
          <w:szCs w:val="24"/>
        </w:rPr>
        <w:t>7</w:t>
      </w:r>
      <w:r w:rsidRPr="00CA1F4C" w:rsidR="00C12EA8">
        <w:rPr>
          <w:rFonts w:ascii="Times New Roman" w:hAnsi="Times New Roman" w:cs="Times New Roman"/>
          <w:sz w:val="24"/>
          <w:szCs w:val="24"/>
        </w:rPr>
        <w:t>Q</w:t>
      </w:r>
      <w:r w:rsidRPr="00CA1F4C" w:rsidR="00FD45BF">
        <w:rPr>
          <w:rFonts w:ascii="Times New Roman" w:hAnsi="Times New Roman" w:cs="Times New Roman"/>
          <w:sz w:val="24"/>
          <w:szCs w:val="24"/>
        </w:rPr>
        <w:t>0</w:t>
      </w:r>
      <w:r w:rsidR="00286457">
        <w:rPr>
          <w:rFonts w:ascii="Times New Roman" w:hAnsi="Times New Roman" w:cs="Times New Roman"/>
          <w:sz w:val="24"/>
          <w:szCs w:val="24"/>
        </w:rPr>
        <w:t>046</w:t>
      </w:r>
      <w:r w:rsidRPr="00CA1F4C">
        <w:rPr>
          <w:rFonts w:ascii="Times New Roman" w:hAnsi="Times New Roman" w:cs="Times New Roman"/>
          <w:sz w:val="24"/>
          <w:szCs w:val="24"/>
        </w:rPr>
        <w:t xml:space="preserve">, will be issued on or about </w:t>
      </w:r>
      <w:r w:rsidR="00662231">
        <w:rPr>
          <w:rFonts w:ascii="Times New Roman" w:hAnsi="Times New Roman" w:cs="Times New Roman"/>
          <w:sz w:val="24"/>
          <w:szCs w:val="24"/>
        </w:rPr>
        <w:t>7</w:t>
      </w:r>
      <w:r w:rsidRPr="00CA1F4C" w:rsidR="001E45FA">
        <w:rPr>
          <w:rFonts w:ascii="Times New Roman" w:hAnsi="Times New Roman" w:cs="Times New Roman"/>
          <w:sz w:val="24"/>
          <w:szCs w:val="24"/>
        </w:rPr>
        <w:t xml:space="preserve"> </w:t>
      </w:r>
      <w:r w:rsidR="00662231">
        <w:rPr>
          <w:rFonts w:ascii="Times New Roman" w:hAnsi="Times New Roman" w:cs="Times New Roman"/>
          <w:sz w:val="24"/>
          <w:szCs w:val="24"/>
        </w:rPr>
        <w:t>October</w:t>
      </w:r>
      <w:r w:rsidRPr="00CA1F4C" w:rsidR="00C65FB6">
        <w:rPr>
          <w:rFonts w:ascii="Times New Roman" w:hAnsi="Times New Roman" w:cs="Times New Roman"/>
          <w:sz w:val="24"/>
          <w:szCs w:val="24"/>
        </w:rPr>
        <w:t xml:space="preserve"> 202</w:t>
      </w:r>
      <w:r w:rsidRPr="00CA1F4C" w:rsidR="00FD45BF">
        <w:rPr>
          <w:rFonts w:ascii="Times New Roman" w:hAnsi="Times New Roman" w:cs="Times New Roman"/>
          <w:sz w:val="24"/>
          <w:szCs w:val="24"/>
        </w:rPr>
        <w:t>6</w:t>
      </w:r>
      <w:r w:rsidRPr="00CA1F4C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CA1E3F" w:rsidP="00CA1E3F">
      <w:pPr>
        <w:pStyle w:val="pindented3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6067E" w:rsidP="00CC6D35">
      <w:pPr>
        <w:pStyle w:val="pindented3"/>
        <w:ind w:left="45" w:firstLine="0"/>
        <w:rPr>
          <w:rFonts w:ascii="Times New Roman" w:hAnsi="Times New Roman" w:cs="Times New Roman"/>
          <w:sz w:val="24"/>
          <w:szCs w:val="24"/>
        </w:rPr>
      </w:pPr>
      <w:r w:rsidRPr="00CA1F4C">
        <w:rPr>
          <w:rFonts w:ascii="Times New Roman" w:hAnsi="Times New Roman" w:cs="Times New Roman"/>
          <w:sz w:val="24"/>
          <w:szCs w:val="24"/>
        </w:rPr>
        <w:t xml:space="preserve">The Department of Veterans Affairs, </w:t>
      </w:r>
      <w:r w:rsidR="00917E3D">
        <w:rPr>
          <w:rFonts w:ascii="Times New Roman" w:hAnsi="Times New Roman" w:cs="Times New Roman"/>
          <w:sz w:val="24"/>
          <w:szCs w:val="24"/>
        </w:rPr>
        <w:t>Salem</w:t>
      </w:r>
      <w:r w:rsidRPr="00CA1F4C">
        <w:rPr>
          <w:rFonts w:ascii="Times New Roman" w:hAnsi="Times New Roman" w:cs="Times New Roman"/>
          <w:sz w:val="24"/>
          <w:szCs w:val="24"/>
        </w:rPr>
        <w:t xml:space="preserve"> VA Medical, </w:t>
      </w:r>
      <w:r w:rsidR="00917E3D">
        <w:rPr>
          <w:rFonts w:ascii="Times New Roman" w:hAnsi="Times New Roman" w:cs="Times New Roman"/>
          <w:sz w:val="24"/>
          <w:szCs w:val="24"/>
        </w:rPr>
        <w:t>Salem</w:t>
      </w:r>
      <w:r w:rsidRPr="00CA1F4C">
        <w:rPr>
          <w:rFonts w:ascii="Times New Roman" w:hAnsi="Times New Roman" w:cs="Times New Roman"/>
          <w:sz w:val="24"/>
          <w:szCs w:val="24"/>
        </w:rPr>
        <w:t xml:space="preserve">, </w:t>
      </w:r>
      <w:r w:rsidR="00917E3D">
        <w:rPr>
          <w:rFonts w:ascii="Times New Roman" w:hAnsi="Times New Roman" w:cs="Times New Roman"/>
          <w:sz w:val="24"/>
          <w:szCs w:val="24"/>
        </w:rPr>
        <w:t>VA</w:t>
      </w:r>
      <w:r w:rsidRPr="00CA1F4C">
        <w:rPr>
          <w:rFonts w:ascii="Times New Roman" w:hAnsi="Times New Roman" w:cs="Times New Roman"/>
          <w:sz w:val="24"/>
          <w:szCs w:val="24"/>
        </w:rPr>
        <w:t xml:space="preserve"> has a requirement</w:t>
      </w:r>
      <w:r w:rsidR="00917E3D">
        <w:rPr>
          <w:rFonts w:ascii="Times New Roman" w:hAnsi="Times New Roman" w:cs="Times New Roman"/>
          <w:sz w:val="24"/>
          <w:szCs w:val="24"/>
        </w:rPr>
        <w:t xml:space="preserve"> for Solid Waste Removal</w:t>
      </w:r>
      <w:r w:rsidR="00B66724">
        <w:rPr>
          <w:rFonts w:ascii="Times New Roman" w:hAnsi="Times New Roman" w:cs="Times New Roman"/>
          <w:sz w:val="24"/>
          <w:szCs w:val="24"/>
        </w:rPr>
        <w:t xml:space="preserve">. The contractor shall </w:t>
      </w:r>
      <w:r w:rsidR="00874816">
        <w:rPr>
          <w:rFonts w:ascii="Times New Roman" w:hAnsi="Times New Roman" w:cs="Times New Roman"/>
          <w:sz w:val="24"/>
          <w:szCs w:val="24"/>
        </w:rPr>
        <w:t>assume full responsibility for removal of solid waste</w:t>
      </w:r>
      <w:r w:rsidR="007E3C3B">
        <w:rPr>
          <w:rFonts w:ascii="Times New Roman" w:hAnsi="Times New Roman" w:cs="Times New Roman"/>
          <w:sz w:val="24"/>
          <w:szCs w:val="24"/>
        </w:rPr>
        <w:t xml:space="preserve"> from Salem VAMC</w:t>
      </w:r>
      <w:r w:rsidR="00230499">
        <w:rPr>
          <w:rFonts w:ascii="Times New Roman" w:hAnsi="Times New Roman" w:cs="Times New Roman"/>
          <w:sz w:val="24"/>
          <w:szCs w:val="24"/>
        </w:rPr>
        <w:t xml:space="preserve"> and </w:t>
      </w:r>
      <w:r w:rsidR="00BD455B">
        <w:rPr>
          <w:rFonts w:ascii="Times New Roman" w:hAnsi="Times New Roman" w:cs="Times New Roman"/>
          <w:sz w:val="24"/>
          <w:szCs w:val="24"/>
        </w:rPr>
        <w:t>maintain full</w:t>
      </w:r>
      <w:r w:rsidR="00230499">
        <w:rPr>
          <w:rFonts w:ascii="Times New Roman" w:hAnsi="Times New Roman" w:cs="Times New Roman"/>
          <w:sz w:val="24"/>
          <w:szCs w:val="24"/>
        </w:rPr>
        <w:t xml:space="preserve"> compliance with federal, state</w:t>
      </w:r>
      <w:r w:rsidR="00BD455B">
        <w:rPr>
          <w:rFonts w:ascii="Times New Roman" w:hAnsi="Times New Roman" w:cs="Times New Roman"/>
          <w:sz w:val="24"/>
          <w:szCs w:val="24"/>
        </w:rPr>
        <w:t>, county</w:t>
      </w:r>
      <w:r w:rsidR="00230499">
        <w:rPr>
          <w:rFonts w:ascii="Times New Roman" w:hAnsi="Times New Roman" w:cs="Times New Roman"/>
          <w:sz w:val="24"/>
          <w:szCs w:val="24"/>
        </w:rPr>
        <w:t xml:space="preserve"> and </w:t>
      </w:r>
      <w:r w:rsidR="00BD455B">
        <w:rPr>
          <w:rFonts w:ascii="Times New Roman" w:hAnsi="Times New Roman" w:cs="Times New Roman"/>
          <w:sz w:val="24"/>
          <w:szCs w:val="24"/>
        </w:rPr>
        <w:t>city</w:t>
      </w:r>
      <w:r w:rsidR="00230499">
        <w:rPr>
          <w:rFonts w:ascii="Times New Roman" w:hAnsi="Times New Roman" w:cs="Times New Roman"/>
          <w:sz w:val="24"/>
          <w:szCs w:val="24"/>
        </w:rPr>
        <w:t xml:space="preserve"> </w:t>
      </w:r>
      <w:r w:rsidR="00500790">
        <w:rPr>
          <w:rFonts w:ascii="Times New Roman" w:hAnsi="Times New Roman" w:cs="Times New Roman"/>
          <w:sz w:val="24"/>
          <w:szCs w:val="24"/>
        </w:rPr>
        <w:t>laws, rules, and regulations governing collection and disposal of solid waste and recycl</w:t>
      </w:r>
      <w:r w:rsidR="00812ED2">
        <w:rPr>
          <w:rFonts w:ascii="Times New Roman" w:hAnsi="Times New Roman" w:cs="Times New Roman"/>
          <w:sz w:val="24"/>
          <w:szCs w:val="24"/>
        </w:rPr>
        <w:t>able materials.</w:t>
      </w:r>
      <w:r w:rsidR="00657D1D">
        <w:rPr>
          <w:rFonts w:ascii="Times New Roman" w:hAnsi="Times New Roman" w:cs="Times New Roman"/>
          <w:sz w:val="24"/>
          <w:szCs w:val="24"/>
        </w:rPr>
        <w:t xml:space="preserve"> The contractor shall provide a local</w:t>
      </w:r>
      <w:r w:rsidR="000548E7">
        <w:rPr>
          <w:rFonts w:ascii="Times New Roman" w:hAnsi="Times New Roman" w:cs="Times New Roman"/>
          <w:sz w:val="24"/>
          <w:szCs w:val="24"/>
        </w:rPr>
        <w:t>,</w:t>
      </w:r>
      <w:r w:rsidR="00657D1D">
        <w:rPr>
          <w:rFonts w:ascii="Times New Roman" w:hAnsi="Times New Roman" w:cs="Times New Roman"/>
          <w:sz w:val="24"/>
          <w:szCs w:val="24"/>
        </w:rPr>
        <w:t xml:space="preserve"> </w:t>
      </w:r>
      <w:r w:rsidR="000548E7">
        <w:rPr>
          <w:rFonts w:ascii="Times New Roman" w:hAnsi="Times New Roman" w:cs="Times New Roman"/>
          <w:sz w:val="24"/>
          <w:szCs w:val="24"/>
        </w:rPr>
        <w:t xml:space="preserve">onsite representative to oversee all work performed. </w:t>
      </w:r>
    </w:p>
    <w:p w:rsidR="00CC6D35" w:rsidRPr="00CA1F4C" w:rsidP="00CC6D35">
      <w:pPr>
        <w:pStyle w:val="pindented3"/>
        <w:ind w:left="45" w:firstLine="0"/>
        <w:rPr>
          <w:rFonts w:ascii="Times New Roman" w:hAnsi="Times New Roman" w:cs="Times New Roman"/>
          <w:bCs/>
          <w:sz w:val="24"/>
          <w:szCs w:val="24"/>
        </w:rPr>
      </w:pPr>
    </w:p>
    <w:p w:rsidR="00C52801" w:rsidRPr="00CA1F4C" w:rsidP="00B6067E">
      <w:pPr>
        <w:pStyle w:val="pindented3"/>
        <w:ind w:firstLine="0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CA1F4C">
        <w:rPr>
          <w:rFonts w:ascii="Times New Roman" w:hAnsi="Times New Roman" w:cs="Times New Roman"/>
          <w:sz w:val="24"/>
          <w:szCs w:val="24"/>
        </w:rPr>
        <w:t xml:space="preserve">The applicable NAICS Code is </w:t>
      </w:r>
      <w:r w:rsidR="00E260D7">
        <w:rPr>
          <w:rFonts w:ascii="Times New Roman" w:hAnsi="Times New Roman" w:cs="Times New Roman"/>
          <w:sz w:val="24"/>
          <w:szCs w:val="24"/>
        </w:rPr>
        <w:t>562111</w:t>
      </w:r>
      <w:r w:rsidRPr="00CA1F4C">
        <w:rPr>
          <w:rFonts w:ascii="Times New Roman" w:hAnsi="Times New Roman" w:cs="Times New Roman"/>
          <w:sz w:val="24"/>
          <w:szCs w:val="24"/>
        </w:rPr>
        <w:t xml:space="preserve"> with a size standard of </w:t>
      </w:r>
      <w:r w:rsidR="00E260D7">
        <w:rPr>
          <w:rFonts w:ascii="Times New Roman" w:hAnsi="Times New Roman" w:cs="Times New Roman"/>
          <w:sz w:val="24"/>
          <w:szCs w:val="24"/>
        </w:rPr>
        <w:t>$4</w:t>
      </w:r>
      <w:r w:rsidR="00230499">
        <w:rPr>
          <w:rFonts w:ascii="Times New Roman" w:hAnsi="Times New Roman" w:cs="Times New Roman"/>
          <w:sz w:val="24"/>
          <w:szCs w:val="24"/>
        </w:rPr>
        <w:t>7 Million</w:t>
      </w:r>
      <w:r w:rsidRPr="00CA1F4C">
        <w:rPr>
          <w:rFonts w:ascii="Times New Roman" w:hAnsi="Times New Roman" w:cs="Times New Roman"/>
          <w:sz w:val="24"/>
          <w:szCs w:val="24"/>
        </w:rPr>
        <w:t xml:space="preserve">. All correspondence and responses shall be via e-mail to </w:t>
      </w:r>
      <w:r>
        <w:fldChar w:fldCharType="begin"/>
      </w:r>
      <w:r>
        <w:instrText xml:space="preserve"> HYPERLINK "mailto:Kristine.woodbury@va.gov" </w:instrText>
      </w:r>
      <w:r>
        <w:fldChar w:fldCharType="separate"/>
      </w:r>
      <w:r w:rsidRPr="00CA1F4C" w:rsidR="000343BD">
        <w:rPr>
          <w:rStyle w:val="Hyperlink"/>
          <w:rFonts w:ascii="Times New Roman" w:hAnsi="Times New Roman" w:cs="Times New Roman"/>
          <w:sz w:val="24"/>
          <w:szCs w:val="24"/>
        </w:rPr>
        <w:t>Kristine.woodbury@va.gov</w:t>
      </w:r>
      <w:r>
        <w:fldChar w:fldCharType="end"/>
      </w:r>
      <w:r w:rsidRPr="00CA1F4C">
        <w:rPr>
          <w:rFonts w:ascii="Times New Roman" w:hAnsi="Times New Roman" w:cs="Times New Roman"/>
          <w:sz w:val="24"/>
          <w:szCs w:val="24"/>
        </w:rPr>
        <w:t>.</w:t>
      </w:r>
      <w:r w:rsidRPr="00CA1F4C" w:rsidR="00EF5DF2">
        <w:rPr>
          <w:rFonts w:ascii="Times New Roman" w:hAnsi="Times New Roman" w:cs="Times New Roman"/>
          <w:sz w:val="24"/>
          <w:szCs w:val="24"/>
        </w:rPr>
        <w:t xml:space="preserve"> </w:t>
      </w:r>
      <w:r w:rsidRPr="00CA1F4C">
        <w:rPr>
          <w:rFonts w:ascii="Times New Roman" w:hAnsi="Times New Roman" w:cs="Times New Roman"/>
          <w:sz w:val="24"/>
          <w:szCs w:val="24"/>
        </w:rPr>
        <w:t xml:space="preserve">Telephone requests for information or questions will NOT be accepted.   </w:t>
      </w:r>
    </w:p>
    <w:p w:rsidR="00C52801" w:rsidRPr="00CA1F4C" w:rsidP="00C5280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43BD" w:rsidRPr="00AE1775" w:rsidP="00AE177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A1F4C">
        <w:rPr>
          <w:rFonts w:ascii="Times New Roman" w:hAnsi="Times New Roman"/>
          <w:sz w:val="24"/>
          <w:szCs w:val="24"/>
        </w:rPr>
        <w:t xml:space="preserve">Offerors are responsible for downloading all documents including amendments at the </w:t>
      </w:r>
      <w:r w:rsidRPr="00CA1F4C">
        <w:rPr>
          <w:rFonts w:ascii="Times New Roman" w:hAnsi="Times New Roman"/>
          <w:sz w:val="24"/>
          <w:szCs w:val="24"/>
        </w:rPr>
        <w:t>Contract Opportunities</w:t>
      </w:r>
      <w:r w:rsidRPr="00CA1F4C">
        <w:rPr>
          <w:rFonts w:ascii="Times New Roman" w:hAnsi="Times New Roman"/>
          <w:sz w:val="24"/>
          <w:szCs w:val="24"/>
        </w:rPr>
        <w:t xml:space="preserve"> website without further notification from the Contracting Officer.</w:t>
      </w:r>
    </w:p>
    <w:p w:rsidR="0067502F">
      <w:r>
        <w:t>Solid Waste Removal Salem VAMC</w:t>
      </w: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A93DAB">
      <w:tblPrEx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240FCD" w:rsidP="00240FCD">
          <w:pPr>
            <w:pStyle w:val="Footer"/>
          </w:pPr>
        </w:p>
      </w:tc>
      <w:tc>
        <w:tcPr>
          <w:tcW w:w="4788" w:type="dxa"/>
        </w:tcPr>
        <w:p w:rsidR="00240FCD" w:rsidP="00240FCD">
          <w:pPr>
            <w:pStyle w:val="Footer"/>
            <w:jc w:val="right"/>
          </w:pPr>
          <w:r>
            <w:t>Presolicitation</w:t>
          </w:r>
          <w:r>
            <w:t xml:space="preserve"> Notice</w:t>
          </w:r>
        </w:p>
      </w:tc>
    </w:tr>
  </w:tbl>
  <w:p w:rsidR="00D538D6" w:rsidRPr="00240FCD" w:rsidP="00240FCD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9B0DC6">
      <w:tblPrEx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9B0DC6">
          <w:pPr>
            <w:pStyle w:val="Footer"/>
          </w:pPr>
          <w:r>
            <w:t>*=Required Field</w:t>
          </w:r>
        </w:p>
      </w:tc>
      <w:tc>
        <w:tcPr>
          <w:tcW w:w="4788" w:type="dxa"/>
        </w:tcPr>
        <w:p w:rsidR="009B0DC6" w:rsidP="009B0DC6">
          <w:pPr>
            <w:pStyle w:val="Footer"/>
            <w:jc w:val="right"/>
          </w:pPr>
          <w:r>
            <w:t>Presolicitation</w:t>
          </w:r>
          <w:r>
            <w:t xml:space="preserve"> Notice</w:t>
          </w:r>
        </w:p>
      </w:tc>
    </w:tr>
  </w:tbl>
  <w:p w:rsidR="00916BCF" w:rsidRPr="00041EE5" w:rsidP="009B0DC6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E9F" w:rsidRPr="000758A6" w:rsidP="000758A6">
    <w:pPr>
      <w:pStyle w:val="Heading1"/>
      <w:contextualSpacing/>
      <w:jc w:val="center"/>
      <w:rPr>
        <w:rFonts w:asciiTheme="minorHAnsi" w:hAnsiTheme="minorHAnsi"/>
        <w:sz w:val="36"/>
      </w:rPr>
    </w:pPr>
    <w:r w:rsidRPr="000758A6">
      <w:rPr>
        <w:rFonts w:asciiTheme="minorHAnsi" w:hAnsiTheme="minorHAnsi"/>
        <w:sz w:val="36"/>
      </w:rPr>
      <w:t>Presolicitation</w:t>
    </w:r>
    <w:r w:rsidRPr="000758A6">
      <w:rPr>
        <w:rFonts w:asciiTheme="minorHAnsi" w:hAnsiTheme="minorHAnsi"/>
        <w:sz w:val="36"/>
      </w:rPr>
      <w:t xml:space="preserve">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83" w:rsidRPr="000F59BB" w:rsidP="000F59BB">
    <w:pPr>
      <w:pStyle w:val="Heading1"/>
      <w:contextualSpacing/>
      <w:jc w:val="center"/>
      <w:rPr>
        <w:rFonts w:asciiTheme="minorHAnsi" w:hAnsiTheme="minorHAnsi"/>
        <w:sz w:val="36"/>
      </w:rPr>
    </w:pPr>
    <w:r w:rsidRPr="000758A6">
      <w:rPr>
        <w:rFonts w:asciiTheme="minorHAnsi" w:hAnsiTheme="minorHAnsi"/>
        <w:sz w:val="36"/>
      </w:rPr>
      <w:t>Presolicitation</w:t>
    </w:r>
    <w:r w:rsidRPr="000758A6">
      <w:rPr>
        <w:rFonts w:asciiTheme="minorHAnsi" w:hAnsiTheme="minorHAnsi"/>
        <w:sz w:val="36"/>
      </w:rPr>
      <w:t xml:space="preserve">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D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D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D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D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styleId="TableGrid">
    <w:name w:val="Table Grid"/>
    <w:basedOn w:val="TableNormal"/>
    <w:uiPriority w:val="39"/>
    <w:rsid w:val="007154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E23A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C52801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343BD"/>
    <w:rPr>
      <w:color w:val="605E5C"/>
      <w:shd w:val="clear" w:color="auto" w:fill="E1DFDD"/>
    </w:rPr>
  </w:style>
  <w:style w:type="paragraph" w:customStyle="1" w:styleId="pindented3">
    <w:name w:val="pindented3"/>
    <w:basedOn w:val="Normal"/>
    <w:rsid w:val="00B6067E"/>
    <w:pPr>
      <w:spacing w:after="0" w:line="288" w:lineRule="auto"/>
      <w:ind w:firstLine="960"/>
    </w:pPr>
    <w:rPr>
      <w:rFonts w:ascii="Arial" w:hAnsi="Arial" w:eastAsiaTheme="minorEastAsia" w:cs="Arial"/>
      <w:color w:val="000000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D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D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D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D75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582D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2D7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D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D75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D75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2026-10-07T11:14:20Z</dcterms:created>
  <dcterms:modified xsi:type="dcterms:W3CDTF">2026-10-07T11:14:20Z</dcterms:modified>
</cp:coreProperties>
</file>