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761C04" w:rsidRPr="00702A08" w:rsidP="008F13F6">
      <w:pPr>
        <w:rPr>
          <w:rFonts w:cstheme="minorHAnsi"/>
          <w:bCs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761C04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LAB - Immunochemistry (IHC) STAIN system CPT</w:t>
            </w:r>
            <w:r>
              <w:rPr>
                <w:rStyle w:val="AAMSKBFill-InHighlight"/>
              </w:rPr>
              <w:t xml:space="preserve"> </w:t>
            </w:r>
            <w:r>
              <w:rPr>
                <w:rStyle w:val="AAMSKBFill-InHighlight"/>
              </w:rPr>
              <w:t xml:space="preserve"> </w:t>
            </w:r>
            <w:r>
              <w:rPr>
                <w:rStyle w:val="AAMSKBFill-InHighlight"/>
              </w:rPr>
              <w:t xml:space="preserve"> </w:t>
            </w:r>
          </w:p>
        </w:tc>
      </w:tr>
    </w:tbl>
    <w:p w:rsidR="00761C04" w:rsidP="00761C04">
      <w:pPr>
        <w:spacing w:before="0" w:after="160" w:line="252" w:lineRule="auto"/>
        <w:rPr>
          <w:rFonts w:eastAsia="Calibri" w:cstheme="minorHAnsi"/>
          <w:szCs w:val="20"/>
        </w:rPr>
      </w:pPr>
    </w:p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81"/>
        <w:gridCol w:w="5237"/>
        <w:gridCol w:w="13"/>
      </w:tblGrid>
      <w:tr w:rsidTr="00490783">
        <w:tblPrEx>
          <w:tblW w:w="9931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10468-3904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36C24226Q0827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A612B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60</w:t>
            </w:r>
            <w:r w:rsidRPr="00EE5B77" w:rsidR="005B1DDF"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 xml:space="preserve"> DAYS AFTER THE RESPONSE DATE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6640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325413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PLACE OF PERFORMANCE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Department of Veterans Affairs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James J. Peters VAMC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130 Est Kingsbridge Road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Bronx</w:t>
            </w:r>
            <w:r w:rsidRPr="00EE5B77"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NY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10468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519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United States</w:t>
            </w: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CONTACT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2</w:t>
            </w:r>
            <w:r w:rsidRPr="00EE5B7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James J. Peters VA Medical Center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130 West Kingsbridge Road</w:t>
            </w: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Bronx NY  10468-3904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8F13F6" w:rsidP="00761C04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761C04" w:rsidP="00761C04">
            <w:pPr>
              <w:spacing w:before="0"/>
              <w:rPr>
                <w:rFonts w:cstheme="minorHAnsi"/>
                <w:b/>
              </w:rPr>
            </w:pP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Aleta Jennette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C61B6B">
      <w:pPr>
        <w:spacing w:before="0" w:after="200"/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:rsidR="00761C04" w:rsidRPr="00AF196F" w:rsidP="00A612B4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DESCRIPTION</w:t>
      </w:r>
    </w:p>
    <w:p w:rsidR="004728B4">
      <w:r>
        <w:t>Pre-solicitation Notice-Immunochemistry (IHC) Stain system CPT</w:t>
      </w:r>
      <w:r w:rsidR="00972C69">
        <w:t>-This solicitation will be posted on 09/02/2026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A93DAB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240FCD" w:rsidP="00240FCD">
          <w:pPr>
            <w:pStyle w:val="Footer"/>
          </w:pPr>
        </w:p>
      </w:tc>
      <w:tc>
        <w:tcPr>
          <w:tcW w:w="4788" w:type="dxa"/>
        </w:tcPr>
        <w:p w:rsidR="00240FCD" w:rsidP="00240FCD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D538D6" w:rsidRPr="00240FCD" w:rsidP="00240FCD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B0DC6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B0DC6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:rsidR="009B0DC6" w:rsidP="009B0DC6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916BCF" w:rsidRPr="00041EE5" w:rsidP="009B0DC6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E9F" w:rsidRPr="000758A6" w:rsidP="000758A6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83" w:rsidRPr="000F59BB" w:rsidP="000F59BB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styleId="TableGrid">
    <w:name w:val="Table Grid"/>
    <w:basedOn w:val="TableNormal"/>
    <w:uiPriority w:val="39"/>
    <w:rsid w:val="00715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E23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4728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8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8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8B4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472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8B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8B4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8B4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2026-09-01T13:11:19Z</dcterms:created>
  <dcterms:modified xsi:type="dcterms:W3CDTF">2026-09-01T13:11:19Z</dcterms:modified>
</cp:coreProperties>
</file>