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0E501" w14:textId="77777777" w:rsidR="002A0312" w:rsidRPr="00203B4A" w:rsidRDefault="002A0312" w:rsidP="00EB33B4">
      <w:pPr>
        <w:ind w:left="0" w:firstLine="0"/>
        <w:rPr>
          <w:sz w:val="24"/>
          <w:szCs w:val="24"/>
        </w:rPr>
      </w:pPr>
    </w:p>
    <w:p w14:paraId="441E243D" w14:textId="77777777" w:rsidR="0012679C" w:rsidRPr="00203B4A" w:rsidRDefault="0012679C" w:rsidP="00EB33B4">
      <w:pPr>
        <w:widowControl w:val="0"/>
        <w:tabs>
          <w:tab w:val="left" w:pos="0"/>
          <w:tab w:val="left" w:pos="3000"/>
        </w:tabs>
        <w:autoSpaceDE w:val="0"/>
        <w:autoSpaceDN w:val="0"/>
        <w:adjustRightInd w:val="0"/>
        <w:spacing w:line="240" w:lineRule="auto"/>
        <w:ind w:left="0" w:firstLine="0"/>
        <w:rPr>
          <w:rFonts w:eastAsia="Times New Roman" w:cs="Times New Roman"/>
          <w:color w:val="000000"/>
          <w:sz w:val="24"/>
          <w:szCs w:val="24"/>
        </w:rPr>
      </w:pPr>
    </w:p>
    <w:p w14:paraId="53611FEF" w14:textId="77777777" w:rsidR="00EB33B4" w:rsidRPr="00203B4A" w:rsidRDefault="00EB33B4" w:rsidP="00EB33B4">
      <w:pPr>
        <w:widowControl w:val="0"/>
        <w:tabs>
          <w:tab w:val="left" w:pos="0"/>
          <w:tab w:val="left" w:pos="3000"/>
        </w:tabs>
        <w:autoSpaceDE w:val="0"/>
        <w:autoSpaceDN w:val="0"/>
        <w:adjustRightInd w:val="0"/>
        <w:spacing w:line="240" w:lineRule="auto"/>
        <w:ind w:left="0" w:firstLine="0"/>
        <w:rPr>
          <w:rFonts w:ascii="Tahoma" w:eastAsia="Times New Roman" w:hAnsi="Tahoma" w:cs="Tahoma"/>
          <w:color w:val="000000"/>
          <w:sz w:val="24"/>
          <w:szCs w:val="24"/>
        </w:rPr>
      </w:pPr>
      <w:r w:rsidRPr="00203B4A">
        <w:rPr>
          <w:rFonts w:ascii="Tahoma" w:eastAsia="Times New Roman" w:hAnsi="Tahoma" w:cs="Tahoma"/>
          <w:color w:val="000000"/>
          <w:sz w:val="24"/>
          <w:szCs w:val="24"/>
        </w:rPr>
        <w:t>To All Suppliers:</w:t>
      </w:r>
    </w:p>
    <w:p w14:paraId="5013039E" w14:textId="77777777" w:rsidR="00EB33B4" w:rsidRPr="00203B4A" w:rsidRDefault="00EB33B4" w:rsidP="00EB33B4">
      <w:pPr>
        <w:widowControl w:val="0"/>
        <w:tabs>
          <w:tab w:val="left" w:pos="0"/>
          <w:tab w:val="left" w:pos="3000"/>
        </w:tabs>
        <w:autoSpaceDE w:val="0"/>
        <w:autoSpaceDN w:val="0"/>
        <w:adjustRightInd w:val="0"/>
        <w:spacing w:line="240" w:lineRule="auto"/>
        <w:ind w:left="0" w:firstLine="0"/>
        <w:rPr>
          <w:rFonts w:ascii="Tahoma" w:eastAsia="Times New Roman" w:hAnsi="Tahoma" w:cs="Tahoma"/>
          <w:color w:val="000000"/>
          <w:sz w:val="24"/>
          <w:szCs w:val="24"/>
        </w:rPr>
      </w:pPr>
    </w:p>
    <w:p w14:paraId="047E9E8B" w14:textId="77777777" w:rsidR="00EB33B4" w:rsidRPr="00203B4A" w:rsidRDefault="00EB33B4" w:rsidP="00EB33B4">
      <w:pPr>
        <w:widowControl w:val="0"/>
        <w:tabs>
          <w:tab w:val="left" w:pos="3000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r w:rsidRPr="00203B4A">
        <w:rPr>
          <w:rFonts w:ascii="Tahoma" w:eastAsia="Times New Roman" w:hAnsi="Tahoma" w:cs="Tahoma"/>
          <w:color w:val="000000"/>
          <w:sz w:val="24"/>
          <w:szCs w:val="24"/>
        </w:rPr>
        <w:t xml:space="preserve">The Commonwealth of Pennsylvania defines a solicitation “Addendum” as an addition to or amendment of the original terms, conditions, specifications, or instructions of a procurement solicitation (e.g., Invitation for Bids or Request for Proposals), including but not limited to questions and answers, which are considered a material part of the solicitation. </w:t>
      </w:r>
    </w:p>
    <w:p w14:paraId="0894DB52" w14:textId="77777777" w:rsidR="00EB33B4" w:rsidRPr="00203B4A" w:rsidRDefault="00EB33B4" w:rsidP="00EB33B4">
      <w:pPr>
        <w:widowControl w:val="0"/>
        <w:tabs>
          <w:tab w:val="left" w:pos="3000"/>
        </w:tabs>
        <w:autoSpaceDE w:val="0"/>
        <w:autoSpaceDN w:val="0"/>
        <w:adjustRightInd w:val="0"/>
        <w:spacing w:line="280" w:lineRule="atLeast"/>
        <w:ind w:left="0" w:firstLine="0"/>
        <w:rPr>
          <w:rFonts w:ascii="Tahoma" w:eastAsia="Times New Roman" w:hAnsi="Tahoma" w:cs="Tahoma"/>
          <w:color w:val="000000"/>
          <w:sz w:val="24"/>
          <w:szCs w:val="24"/>
        </w:rPr>
      </w:pPr>
    </w:p>
    <w:p w14:paraId="51AE7B55" w14:textId="77777777" w:rsidR="00EB33B4" w:rsidRPr="00203B4A" w:rsidRDefault="00EB33B4" w:rsidP="00EB33B4">
      <w:pPr>
        <w:widowControl w:val="0"/>
        <w:tabs>
          <w:tab w:val="left" w:pos="720"/>
          <w:tab w:val="left" w:pos="3000"/>
        </w:tabs>
        <w:autoSpaceDE w:val="0"/>
        <w:autoSpaceDN w:val="0"/>
        <w:adjustRightInd w:val="0"/>
        <w:spacing w:line="280" w:lineRule="atLeast"/>
        <w:ind w:left="0" w:firstLine="0"/>
        <w:rPr>
          <w:rFonts w:ascii="Tahoma" w:eastAsia="Times New Roman" w:hAnsi="Tahoma" w:cs="Tahoma"/>
          <w:b/>
          <w:color w:val="000000"/>
          <w:sz w:val="24"/>
          <w:szCs w:val="24"/>
          <w:u w:val="single"/>
        </w:rPr>
      </w:pPr>
      <w:r w:rsidRPr="00203B4A">
        <w:rPr>
          <w:rFonts w:ascii="Tahoma" w:eastAsia="Times New Roman" w:hAnsi="Tahoma" w:cs="Tahoma"/>
          <w:b/>
          <w:color w:val="000000"/>
          <w:sz w:val="24"/>
          <w:szCs w:val="24"/>
          <w:u w:val="single"/>
        </w:rPr>
        <w:t>Please see the following update:</w:t>
      </w:r>
    </w:p>
    <w:p w14:paraId="2DBE3B9B" w14:textId="77777777" w:rsidR="00EB33B4" w:rsidRPr="00203B4A" w:rsidRDefault="00EB33B4" w:rsidP="00EB33B4">
      <w:pPr>
        <w:widowControl w:val="0"/>
        <w:tabs>
          <w:tab w:val="left" w:pos="720"/>
          <w:tab w:val="left" w:pos="3000"/>
        </w:tabs>
        <w:autoSpaceDE w:val="0"/>
        <w:autoSpaceDN w:val="0"/>
        <w:adjustRightInd w:val="0"/>
        <w:spacing w:line="280" w:lineRule="atLeast"/>
        <w:ind w:left="0" w:firstLine="0"/>
        <w:rPr>
          <w:rFonts w:ascii="Tahoma" w:eastAsia="Times New Roman" w:hAnsi="Tahoma" w:cs="Tahoma"/>
          <w:b/>
          <w:color w:val="000000"/>
          <w:sz w:val="24"/>
          <w:szCs w:val="24"/>
          <w:u w:val="single"/>
        </w:rPr>
      </w:pPr>
    </w:p>
    <w:p w14:paraId="760166F9" w14:textId="583837AF" w:rsidR="00EB33B4" w:rsidRPr="00203B4A" w:rsidRDefault="00EB33B4" w:rsidP="00EB33B4">
      <w:pPr>
        <w:widowControl w:val="0"/>
        <w:tabs>
          <w:tab w:val="left" w:pos="720"/>
          <w:tab w:val="left" w:pos="3000"/>
        </w:tabs>
        <w:autoSpaceDE w:val="0"/>
        <w:autoSpaceDN w:val="0"/>
        <w:adjustRightInd w:val="0"/>
        <w:spacing w:line="280" w:lineRule="atLeast"/>
        <w:ind w:left="0" w:firstLine="0"/>
        <w:rPr>
          <w:rFonts w:ascii="Tahoma" w:eastAsia="Times New Roman" w:hAnsi="Tahoma" w:cs="Tahoma"/>
          <w:color w:val="000000"/>
          <w:sz w:val="24"/>
          <w:szCs w:val="24"/>
        </w:rPr>
      </w:pPr>
      <w:r w:rsidRPr="00203B4A">
        <w:rPr>
          <w:rFonts w:ascii="Tahoma" w:eastAsia="Times New Roman" w:hAnsi="Tahoma" w:cs="Tahoma"/>
          <w:color w:val="000000"/>
          <w:sz w:val="24"/>
          <w:szCs w:val="24"/>
        </w:rPr>
        <w:t xml:space="preserve">Addendum </w:t>
      </w:r>
      <w:r w:rsidR="003C5AF6">
        <w:rPr>
          <w:rFonts w:ascii="Tahoma" w:eastAsia="Times New Roman" w:hAnsi="Tahoma" w:cs="Tahoma"/>
          <w:color w:val="000000"/>
          <w:sz w:val="24"/>
          <w:szCs w:val="24"/>
        </w:rPr>
        <w:t>1</w:t>
      </w:r>
      <w:r w:rsidRPr="00203B4A">
        <w:rPr>
          <w:rFonts w:ascii="Tahoma" w:eastAsia="Times New Roman" w:hAnsi="Tahoma" w:cs="Tahoma"/>
          <w:color w:val="000000"/>
          <w:sz w:val="24"/>
          <w:szCs w:val="24"/>
        </w:rPr>
        <w:t xml:space="preserve"> does the following: </w:t>
      </w:r>
    </w:p>
    <w:p w14:paraId="2ED84B1B" w14:textId="77777777" w:rsidR="00EB33B4" w:rsidRPr="00203B4A" w:rsidRDefault="00EB33B4" w:rsidP="00EB33B4">
      <w:pPr>
        <w:widowControl w:val="0"/>
        <w:tabs>
          <w:tab w:val="left" w:pos="720"/>
          <w:tab w:val="left" w:pos="3000"/>
        </w:tabs>
        <w:autoSpaceDE w:val="0"/>
        <w:autoSpaceDN w:val="0"/>
        <w:adjustRightInd w:val="0"/>
        <w:spacing w:line="280" w:lineRule="atLeast"/>
        <w:ind w:left="0" w:firstLine="0"/>
        <w:rPr>
          <w:rFonts w:ascii="Tahoma" w:eastAsia="Times New Roman" w:hAnsi="Tahoma" w:cs="Tahoma"/>
          <w:color w:val="000000"/>
          <w:sz w:val="24"/>
          <w:szCs w:val="24"/>
        </w:rPr>
      </w:pPr>
    </w:p>
    <w:p w14:paraId="3AC60CF9" w14:textId="2B2EE14E" w:rsidR="00EB33B4" w:rsidRPr="00203B4A" w:rsidRDefault="003C5AF6" w:rsidP="00EB33B4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240" w:lineRule="auto"/>
        <w:ind w:left="1080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r>
        <w:rPr>
          <w:rFonts w:ascii="Tahoma" w:eastAsia="Times New Roman" w:hAnsi="Tahoma" w:cs="Tahoma"/>
          <w:color w:val="000000"/>
          <w:sz w:val="24"/>
          <w:szCs w:val="24"/>
        </w:rPr>
        <w:t>Adds Workers protection Form as an attachment</w:t>
      </w:r>
    </w:p>
    <w:p w14:paraId="5AEC6ED8" w14:textId="77777777" w:rsidR="00EB33B4" w:rsidRPr="00203B4A" w:rsidRDefault="00EB33B4" w:rsidP="00EB33B4">
      <w:pPr>
        <w:widowControl w:val="0"/>
        <w:tabs>
          <w:tab w:val="left" w:pos="3000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</w:p>
    <w:p w14:paraId="3B652BC3" w14:textId="77777777" w:rsidR="00EB33B4" w:rsidRPr="00203B4A" w:rsidRDefault="00EB33B4" w:rsidP="00EB33B4">
      <w:pPr>
        <w:widowControl w:val="0"/>
        <w:tabs>
          <w:tab w:val="left" w:pos="3000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r w:rsidRPr="00203B4A">
        <w:rPr>
          <w:rFonts w:ascii="Tahoma" w:eastAsia="Times New Roman" w:hAnsi="Tahoma" w:cs="Tahoma"/>
          <w:color w:val="000000"/>
          <w:sz w:val="24"/>
          <w:szCs w:val="24"/>
        </w:rPr>
        <w:t>Except as clarified and amended by this Addendum, the terms, conditions, specifications, and instructions of the solicitation and any previous Addendum(s), remain as originally written.</w:t>
      </w:r>
    </w:p>
    <w:p w14:paraId="334CA2C5" w14:textId="77777777" w:rsidR="00EB33B4" w:rsidRPr="00203B4A" w:rsidRDefault="00EB33B4" w:rsidP="00EB33B4">
      <w:pPr>
        <w:widowControl w:val="0"/>
        <w:tabs>
          <w:tab w:val="left" w:pos="6000"/>
        </w:tabs>
        <w:autoSpaceDE w:val="0"/>
        <w:autoSpaceDN w:val="0"/>
        <w:adjustRightInd w:val="0"/>
        <w:spacing w:line="240" w:lineRule="auto"/>
        <w:ind w:left="0" w:right="1728" w:firstLine="0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</w:p>
    <w:p w14:paraId="1E0D2B9F" w14:textId="77777777" w:rsidR="00EB33B4" w:rsidRPr="00203B4A" w:rsidRDefault="00EB33B4" w:rsidP="00EB33B4">
      <w:pPr>
        <w:widowControl w:val="0"/>
        <w:tabs>
          <w:tab w:val="left" w:pos="6000"/>
        </w:tabs>
        <w:autoSpaceDE w:val="0"/>
        <w:autoSpaceDN w:val="0"/>
        <w:adjustRightInd w:val="0"/>
        <w:spacing w:line="240" w:lineRule="auto"/>
        <w:ind w:left="0" w:right="1728" w:firstLine="0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r w:rsidRPr="00203B4A">
        <w:rPr>
          <w:rFonts w:ascii="Tahoma" w:eastAsia="Times New Roman" w:hAnsi="Tahoma" w:cs="Tahoma"/>
          <w:color w:val="000000"/>
          <w:sz w:val="24"/>
          <w:szCs w:val="24"/>
        </w:rPr>
        <w:t>Regards,</w:t>
      </w:r>
    </w:p>
    <w:p w14:paraId="7A4F343F" w14:textId="77777777" w:rsidR="00EB33B4" w:rsidRPr="00203B4A" w:rsidRDefault="00EB33B4" w:rsidP="00EB33B4">
      <w:pPr>
        <w:widowControl w:val="0"/>
        <w:tabs>
          <w:tab w:val="left" w:pos="6000"/>
        </w:tabs>
        <w:autoSpaceDE w:val="0"/>
        <w:autoSpaceDN w:val="0"/>
        <w:adjustRightInd w:val="0"/>
        <w:spacing w:line="240" w:lineRule="auto"/>
        <w:ind w:left="0" w:right="1728" w:firstLine="0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</w:p>
    <w:p w14:paraId="4B944BA6" w14:textId="77777777" w:rsidR="00EB33B4" w:rsidRPr="00203B4A" w:rsidRDefault="00EB33B4" w:rsidP="00EB33B4">
      <w:pPr>
        <w:widowControl w:val="0"/>
        <w:tabs>
          <w:tab w:val="left" w:pos="6000"/>
        </w:tabs>
        <w:autoSpaceDE w:val="0"/>
        <w:autoSpaceDN w:val="0"/>
        <w:adjustRightInd w:val="0"/>
        <w:spacing w:line="240" w:lineRule="auto"/>
        <w:ind w:left="0" w:right="1728" w:firstLine="0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</w:p>
    <w:p w14:paraId="1326F566" w14:textId="77777777" w:rsidR="00EB33B4" w:rsidRPr="00203B4A" w:rsidRDefault="00EB33B4" w:rsidP="00EB33B4">
      <w:pPr>
        <w:widowControl w:val="0"/>
        <w:tabs>
          <w:tab w:val="left" w:pos="6000"/>
        </w:tabs>
        <w:autoSpaceDE w:val="0"/>
        <w:autoSpaceDN w:val="0"/>
        <w:adjustRightInd w:val="0"/>
        <w:spacing w:line="240" w:lineRule="auto"/>
        <w:ind w:left="0" w:right="1728" w:firstLine="0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</w:p>
    <w:p w14:paraId="58A11894" w14:textId="317E0999" w:rsidR="00EB33B4" w:rsidRPr="00203B4A" w:rsidRDefault="003C5AF6" w:rsidP="00EB33B4">
      <w:pPr>
        <w:widowControl w:val="0"/>
        <w:tabs>
          <w:tab w:val="left" w:pos="6000"/>
        </w:tabs>
        <w:autoSpaceDE w:val="0"/>
        <w:autoSpaceDN w:val="0"/>
        <w:adjustRightInd w:val="0"/>
        <w:spacing w:line="240" w:lineRule="auto"/>
        <w:ind w:left="0" w:right="1728" w:firstLine="0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r>
        <w:rPr>
          <w:rFonts w:ascii="Tahoma" w:eastAsia="Times New Roman" w:hAnsi="Tahoma" w:cs="Tahoma"/>
          <w:color w:val="000000"/>
          <w:sz w:val="24"/>
          <w:szCs w:val="24"/>
        </w:rPr>
        <w:t>Chris Robacker</w:t>
      </w:r>
    </w:p>
    <w:p w14:paraId="3738CD64" w14:textId="77777777" w:rsidR="00EB33B4" w:rsidRPr="00203B4A" w:rsidRDefault="00EB33B4" w:rsidP="00EB33B4">
      <w:pPr>
        <w:widowControl w:val="0"/>
        <w:tabs>
          <w:tab w:val="left" w:pos="6000"/>
        </w:tabs>
        <w:autoSpaceDE w:val="0"/>
        <w:autoSpaceDN w:val="0"/>
        <w:adjustRightInd w:val="0"/>
        <w:spacing w:line="240" w:lineRule="auto"/>
        <w:ind w:left="0" w:right="1728" w:firstLine="0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r w:rsidRPr="00203B4A">
        <w:rPr>
          <w:rFonts w:ascii="Tahoma" w:eastAsia="Times New Roman" w:hAnsi="Tahoma" w:cs="Tahoma"/>
          <w:color w:val="000000"/>
          <w:sz w:val="24"/>
          <w:szCs w:val="24"/>
        </w:rPr>
        <w:t>Issuing Officer</w:t>
      </w:r>
    </w:p>
    <w:p w14:paraId="192C5730" w14:textId="77777777" w:rsidR="00EB33B4" w:rsidRPr="00203B4A" w:rsidRDefault="00EB33B4" w:rsidP="00EB33B4">
      <w:pPr>
        <w:spacing w:line="240" w:lineRule="auto"/>
        <w:ind w:left="0" w:firstLine="0"/>
        <w:rPr>
          <w:rFonts w:ascii="Tahoma" w:eastAsia="Times New Roman" w:hAnsi="Tahoma" w:cs="Tahoma"/>
          <w:sz w:val="24"/>
          <w:szCs w:val="24"/>
        </w:rPr>
      </w:pPr>
      <w:r w:rsidRPr="00203B4A">
        <w:rPr>
          <w:rFonts w:ascii="Tahoma" w:eastAsia="Times New Roman" w:hAnsi="Tahoma" w:cs="Tahoma"/>
          <w:sz w:val="24"/>
          <w:szCs w:val="24"/>
        </w:rPr>
        <w:t>PA Department of Transportation</w:t>
      </w:r>
    </w:p>
    <w:p w14:paraId="55198874" w14:textId="024C03EF" w:rsidR="00EB33B4" w:rsidRPr="00203B4A" w:rsidRDefault="003C5AF6" w:rsidP="00EB33B4">
      <w:pPr>
        <w:spacing w:line="240" w:lineRule="auto"/>
        <w:ind w:left="0" w:firstLine="0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1002 Hamilton Street Allentown PA, 18101</w:t>
      </w:r>
    </w:p>
    <w:p w14:paraId="4F94B6F0" w14:textId="06F5A012" w:rsidR="00EB33B4" w:rsidRPr="00203B4A" w:rsidRDefault="00EB33B4" w:rsidP="00EB33B4">
      <w:pPr>
        <w:spacing w:line="240" w:lineRule="auto"/>
        <w:ind w:left="0" w:firstLine="0"/>
        <w:rPr>
          <w:rFonts w:ascii="Tahoma" w:eastAsia="Times New Roman" w:hAnsi="Tahoma" w:cs="Tahoma"/>
          <w:sz w:val="24"/>
          <w:szCs w:val="24"/>
        </w:rPr>
      </w:pPr>
      <w:r w:rsidRPr="00203B4A">
        <w:rPr>
          <w:rFonts w:ascii="Tahoma" w:eastAsia="Times New Roman" w:hAnsi="Tahoma" w:cs="Tahoma"/>
          <w:sz w:val="24"/>
          <w:szCs w:val="24"/>
        </w:rPr>
        <w:t xml:space="preserve">Phone: </w:t>
      </w:r>
      <w:r w:rsidR="003C5AF6">
        <w:rPr>
          <w:rFonts w:ascii="Tahoma" w:eastAsia="Times New Roman" w:hAnsi="Tahoma" w:cs="Tahoma"/>
          <w:sz w:val="24"/>
          <w:szCs w:val="24"/>
        </w:rPr>
        <w:t>610-416-6176</w:t>
      </w:r>
      <w:r w:rsidRPr="00203B4A">
        <w:rPr>
          <w:rFonts w:ascii="Tahoma" w:eastAsia="Times New Roman" w:hAnsi="Tahoma" w:cs="Tahoma"/>
          <w:sz w:val="24"/>
          <w:szCs w:val="24"/>
        </w:rPr>
        <w:t xml:space="preserve">  | </w:t>
      </w:r>
    </w:p>
    <w:p w14:paraId="173AE524" w14:textId="6D608EE9" w:rsidR="00EB33B4" w:rsidRPr="00203B4A" w:rsidRDefault="00EB33B4" w:rsidP="00EB33B4">
      <w:pPr>
        <w:spacing w:line="240" w:lineRule="auto"/>
        <w:ind w:left="0" w:firstLine="0"/>
        <w:rPr>
          <w:rFonts w:ascii="Tahoma" w:eastAsia="Times New Roman" w:hAnsi="Tahoma" w:cs="Tahoma"/>
          <w:color w:val="000000"/>
          <w:sz w:val="24"/>
          <w:szCs w:val="24"/>
        </w:rPr>
      </w:pPr>
      <w:hyperlink r:id="rId7" w:history="1">
        <w:r w:rsidRPr="00203B4A">
          <w:rPr>
            <w:rStyle w:val="Hyperlink"/>
            <w:rFonts w:ascii="Tahoma" w:eastAsia="Times New Roman" w:hAnsi="Tahoma" w:cs="Tahoma"/>
            <w:sz w:val="24"/>
            <w:szCs w:val="24"/>
          </w:rPr>
          <w:t>www.p</w:t>
        </w:r>
        <w:r w:rsidR="00BE7ACD" w:rsidRPr="00203B4A">
          <w:rPr>
            <w:rStyle w:val="Hyperlink"/>
            <w:rFonts w:ascii="Tahoma" w:eastAsia="Times New Roman" w:hAnsi="Tahoma" w:cs="Tahoma"/>
            <w:sz w:val="24"/>
            <w:szCs w:val="24"/>
          </w:rPr>
          <w:t>a</w:t>
        </w:r>
        <w:r w:rsidR="00BB6389" w:rsidRPr="00203B4A">
          <w:rPr>
            <w:rStyle w:val="Hyperlink"/>
            <w:rFonts w:ascii="Tahoma" w:eastAsia="Times New Roman" w:hAnsi="Tahoma" w:cs="Tahoma"/>
            <w:sz w:val="24"/>
            <w:szCs w:val="24"/>
          </w:rPr>
          <w:t>.gov/penndot</w:t>
        </w:r>
      </w:hyperlink>
    </w:p>
    <w:p w14:paraId="49754249" w14:textId="77777777" w:rsidR="00EB33B4" w:rsidRPr="00203B4A" w:rsidRDefault="00EB33B4" w:rsidP="00EB33B4">
      <w:pPr>
        <w:ind w:left="0" w:firstLine="0"/>
        <w:rPr>
          <w:rFonts w:ascii="Tahoma" w:hAnsi="Tahoma" w:cs="Tahoma"/>
          <w:sz w:val="24"/>
          <w:szCs w:val="24"/>
        </w:rPr>
      </w:pPr>
    </w:p>
    <w:p w14:paraId="327CCACE" w14:textId="77777777" w:rsidR="00325871" w:rsidRPr="00203B4A" w:rsidRDefault="00325871" w:rsidP="00325871">
      <w:pPr>
        <w:ind w:left="0" w:firstLine="0"/>
        <w:rPr>
          <w:rFonts w:ascii="Tahoma" w:hAnsi="Tahoma" w:cs="Tahoma"/>
          <w:sz w:val="24"/>
          <w:szCs w:val="24"/>
        </w:rPr>
      </w:pPr>
    </w:p>
    <w:p w14:paraId="787D03F8" w14:textId="22006DA9" w:rsidR="00325871" w:rsidRDefault="00325871" w:rsidP="00325871">
      <w:pPr>
        <w:ind w:left="0" w:firstLine="0"/>
        <w:rPr>
          <w:sz w:val="24"/>
          <w:szCs w:val="24"/>
        </w:rPr>
      </w:pPr>
    </w:p>
    <w:p w14:paraId="19BA797E" w14:textId="77777777" w:rsidR="00594C7B" w:rsidRPr="00594C7B" w:rsidRDefault="00594C7B" w:rsidP="00594C7B">
      <w:pPr>
        <w:rPr>
          <w:sz w:val="24"/>
          <w:szCs w:val="24"/>
        </w:rPr>
      </w:pPr>
    </w:p>
    <w:p w14:paraId="4D14F7C8" w14:textId="1E2F4CDD" w:rsidR="00594C7B" w:rsidRPr="00594C7B" w:rsidRDefault="00594C7B" w:rsidP="00594C7B">
      <w:pPr>
        <w:tabs>
          <w:tab w:val="left" w:pos="2949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594C7B" w:rsidRPr="00594C7B" w:rsidSect="00594C7B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41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AC617" w14:textId="77777777" w:rsidR="00381F0A" w:rsidRDefault="00381F0A" w:rsidP="00EB33B4">
      <w:pPr>
        <w:spacing w:line="240" w:lineRule="auto"/>
      </w:pPr>
      <w:r>
        <w:separator/>
      </w:r>
    </w:p>
  </w:endnote>
  <w:endnote w:type="continuationSeparator" w:id="0">
    <w:p w14:paraId="710763D9" w14:textId="77777777" w:rsidR="00381F0A" w:rsidRDefault="00381F0A" w:rsidP="00EB33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5762336"/>
      <w:docPartObj>
        <w:docPartGallery w:val="Page Numbers (Bottom of Page)"/>
        <w:docPartUnique/>
      </w:docPartObj>
    </w:sdtPr>
    <w:sdtEndPr/>
    <w:sdtContent>
      <w:sdt>
        <w:sdtPr>
          <w:id w:val="1645940574"/>
          <w:docPartObj>
            <w:docPartGallery w:val="Page Numbers (Top of Page)"/>
            <w:docPartUnique/>
          </w:docPartObj>
        </w:sdtPr>
        <w:sdtEndPr/>
        <w:sdtContent>
          <w:p w14:paraId="69E6898B" w14:textId="77777777" w:rsidR="00325871" w:rsidRDefault="0032587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377C2D" w14:textId="77777777" w:rsidR="00325871" w:rsidRDefault="00325871" w:rsidP="00325871">
    <w:pPr>
      <w:pStyle w:val="Footer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-1873152903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38CA3CC" w14:textId="16AF90C1" w:rsidR="00F423F6" w:rsidRPr="00E86179" w:rsidRDefault="00F423F6" w:rsidP="00594C7B">
            <w:pPr>
              <w:pStyle w:val="Footer"/>
              <w:tabs>
                <w:tab w:val="center" w:pos="6120"/>
              </w:tabs>
              <w:jc w:val="center"/>
              <w:rPr>
                <w:rFonts w:ascii="Arial" w:hAnsi="Arial" w:cs="Arial"/>
                <w:color w:val="00205C"/>
                <w:sz w:val="16"/>
                <w:szCs w:val="16"/>
              </w:rPr>
            </w:pPr>
          </w:p>
          <w:p w14:paraId="7AD12141" w14:textId="65748041" w:rsidR="00F423F6" w:rsidRDefault="00F423F6">
            <w:pPr>
              <w:pStyle w:val="Footer"/>
              <w:jc w:val="right"/>
              <w:rPr>
                <w:rFonts w:ascii="Tahoma" w:hAnsi="Tahoma" w:cs="Tahoma"/>
                <w:sz w:val="16"/>
                <w:szCs w:val="16"/>
              </w:rPr>
            </w:pPr>
          </w:p>
          <w:p w14:paraId="1C5977BC" w14:textId="77777777" w:rsidR="00F423F6" w:rsidRDefault="00F423F6">
            <w:pPr>
              <w:pStyle w:val="Footer"/>
              <w:jc w:val="right"/>
              <w:rPr>
                <w:rFonts w:ascii="Tahoma" w:hAnsi="Tahoma" w:cs="Tahoma"/>
                <w:sz w:val="16"/>
                <w:szCs w:val="16"/>
              </w:rPr>
            </w:pPr>
          </w:p>
          <w:p w14:paraId="3B483AB2" w14:textId="058D649C" w:rsidR="00EB33B4" w:rsidRPr="00091B7A" w:rsidRDefault="00EB33B4">
            <w:pPr>
              <w:pStyle w:val="Footer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091B7A">
              <w:rPr>
                <w:rFonts w:ascii="Tahoma" w:hAnsi="Tahoma" w:cs="Tahoma"/>
                <w:sz w:val="16"/>
                <w:szCs w:val="16"/>
              </w:rPr>
              <w:t xml:space="preserve">Page </w:t>
            </w:r>
            <w:r w:rsidRPr="00091B7A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begin"/>
            </w:r>
            <w:r w:rsidRPr="00091B7A">
              <w:rPr>
                <w:rFonts w:ascii="Tahoma" w:hAnsi="Tahoma" w:cs="Tahoma"/>
                <w:b/>
                <w:bCs/>
                <w:sz w:val="16"/>
                <w:szCs w:val="16"/>
              </w:rPr>
              <w:instrText xml:space="preserve"> PAGE </w:instrText>
            </w:r>
            <w:r w:rsidRPr="00091B7A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separate"/>
            </w:r>
            <w:r w:rsidRPr="00091B7A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2</w:t>
            </w:r>
            <w:r w:rsidRPr="00091B7A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end"/>
            </w:r>
            <w:r w:rsidRPr="00091B7A">
              <w:rPr>
                <w:rFonts w:ascii="Tahoma" w:hAnsi="Tahoma" w:cs="Tahoma"/>
                <w:sz w:val="16"/>
                <w:szCs w:val="16"/>
              </w:rPr>
              <w:t xml:space="preserve"> of </w:t>
            </w:r>
            <w:r w:rsidRPr="00091B7A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begin"/>
            </w:r>
            <w:r w:rsidRPr="00091B7A">
              <w:rPr>
                <w:rFonts w:ascii="Tahoma" w:hAnsi="Tahoma" w:cs="Tahoma"/>
                <w:b/>
                <w:bCs/>
                <w:sz w:val="16"/>
                <w:szCs w:val="16"/>
              </w:rPr>
              <w:instrText xml:space="preserve"> NUMPAGES  </w:instrText>
            </w:r>
            <w:r w:rsidRPr="00091B7A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separate"/>
            </w:r>
            <w:r w:rsidRPr="00091B7A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2</w:t>
            </w:r>
            <w:r w:rsidRPr="00091B7A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D00986D" w14:textId="77777777" w:rsidR="00EB33B4" w:rsidRDefault="00EB33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41AE7" w14:textId="77777777" w:rsidR="00381F0A" w:rsidRDefault="00381F0A" w:rsidP="00EB33B4">
      <w:pPr>
        <w:spacing w:line="240" w:lineRule="auto"/>
      </w:pPr>
      <w:r>
        <w:separator/>
      </w:r>
    </w:p>
  </w:footnote>
  <w:footnote w:type="continuationSeparator" w:id="0">
    <w:p w14:paraId="0C06111E" w14:textId="77777777" w:rsidR="00381F0A" w:rsidRDefault="00381F0A" w:rsidP="00EB33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D11E4" w14:textId="77777777" w:rsidR="00EB33B4" w:rsidRDefault="00EB33B4" w:rsidP="00EB33B4">
    <w:pPr>
      <w:pStyle w:val="Header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3687F" w14:textId="18DE3852" w:rsidR="002A66FD" w:rsidRPr="00B20C6E" w:rsidRDefault="00455D71" w:rsidP="00AF647A">
    <w:pPr>
      <w:pStyle w:val="Header"/>
      <w:ind w:left="-1170" w:firstLine="0"/>
      <w:rPr>
        <w:rFonts w:ascii="Tahoma" w:hAnsi="Tahoma" w:cs="Tahoma"/>
        <w:color w:val="BFBFBF" w:themeColor="background1" w:themeShade="BF"/>
        <w:sz w:val="14"/>
        <w:szCs w:val="14"/>
      </w:rPr>
    </w:pPr>
    <w:r>
      <w:rPr>
        <w:color w:val="BFBFBF" w:themeColor="background1" w:themeShade="BF"/>
        <w:sz w:val="16"/>
        <w:szCs w:val="16"/>
      </w:rPr>
      <w:t xml:space="preserve">                     </w:t>
    </w:r>
    <w:r w:rsidRPr="00B20C6E">
      <w:rPr>
        <w:rFonts w:ascii="Tahoma" w:hAnsi="Tahoma" w:cs="Tahoma"/>
        <w:color w:val="BFBFBF" w:themeColor="background1" w:themeShade="BF"/>
        <w:sz w:val="14"/>
        <w:szCs w:val="14"/>
      </w:rPr>
      <w:t>OS-34 (</w:t>
    </w:r>
    <w:r w:rsidR="00AF647A" w:rsidRPr="00B20C6E">
      <w:rPr>
        <w:rFonts w:ascii="Tahoma" w:hAnsi="Tahoma" w:cs="Tahoma"/>
        <w:color w:val="BFBFBF" w:themeColor="background1" w:themeShade="BF"/>
        <w:sz w:val="14"/>
        <w:szCs w:val="14"/>
      </w:rPr>
      <w:t>6</w:t>
    </w:r>
    <w:r w:rsidRPr="00B20C6E">
      <w:rPr>
        <w:rFonts w:ascii="Tahoma" w:hAnsi="Tahoma" w:cs="Tahoma"/>
        <w:color w:val="BFBFBF" w:themeColor="background1" w:themeShade="BF"/>
        <w:sz w:val="14"/>
        <w:szCs w:val="14"/>
      </w:rPr>
      <w:t>-</w:t>
    </w:r>
    <w:r w:rsidR="00DA11BE" w:rsidRPr="00B20C6E">
      <w:rPr>
        <w:rFonts w:ascii="Tahoma" w:hAnsi="Tahoma" w:cs="Tahoma"/>
        <w:color w:val="BFBFBF" w:themeColor="background1" w:themeShade="BF"/>
        <w:sz w:val="14"/>
        <w:szCs w:val="14"/>
      </w:rPr>
      <w:t>26</w:t>
    </w:r>
    <w:r w:rsidR="00AF647A" w:rsidRPr="00B20C6E">
      <w:rPr>
        <w:rFonts w:ascii="Tahoma" w:hAnsi="Tahoma" w:cs="Tahoma"/>
        <w:color w:val="BFBFBF" w:themeColor="background1" w:themeShade="BF"/>
        <w:sz w:val="14"/>
        <w:szCs w:val="14"/>
      </w:rPr>
      <w:t>)</w:t>
    </w:r>
  </w:p>
  <w:p w14:paraId="426CA435" w14:textId="3760F639" w:rsidR="00EB33B4" w:rsidRDefault="008A708A" w:rsidP="00067CB1">
    <w:pPr>
      <w:pStyle w:val="Header"/>
      <w:ind w:left="0" w:hanging="180"/>
      <w:jc w:val="both"/>
    </w:pPr>
    <w:r>
      <w:rPr>
        <w:noProof/>
      </w:rPr>
      <w:drawing>
        <wp:inline distT="0" distB="0" distL="0" distR="0" wp14:anchorId="1DD2C399" wp14:editId="23A9226A">
          <wp:extent cx="2743200" cy="475488"/>
          <wp:effectExtent l="0" t="0" r="0" b="1270"/>
          <wp:docPr id="933958074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6855807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3200" cy="4754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E45773" w14:textId="77777777" w:rsidR="00260FA9" w:rsidRDefault="00260FA9" w:rsidP="00EB33B4">
    <w:pPr>
      <w:pStyle w:val="Header"/>
      <w:ind w:left="0" w:firstLine="0"/>
    </w:pPr>
  </w:p>
  <w:tbl>
    <w:tblPr>
      <w:tblW w:w="9517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497"/>
      <w:gridCol w:w="7020"/>
    </w:tblGrid>
    <w:tr w:rsidR="00260FA9" w:rsidRPr="00B20C6E" w14:paraId="414DE263" w14:textId="77777777" w:rsidTr="00CE7539">
      <w:trPr>
        <w:trHeight w:val="345"/>
      </w:trPr>
      <w:tc>
        <w:tcPr>
          <w:tcW w:w="2497" w:type="dxa"/>
        </w:tcPr>
        <w:p w14:paraId="3EFBBA95" w14:textId="77777777" w:rsidR="00260FA9" w:rsidRPr="00B20C6E" w:rsidRDefault="00260FA9" w:rsidP="00CE7539">
          <w:pPr>
            <w:widowControl w:val="0"/>
            <w:autoSpaceDE w:val="0"/>
            <w:autoSpaceDN w:val="0"/>
            <w:adjustRightInd w:val="0"/>
            <w:spacing w:before="60" w:line="240" w:lineRule="auto"/>
            <w:ind w:left="0" w:firstLine="0"/>
            <w:rPr>
              <w:rFonts w:ascii="Tahoma" w:eastAsia="Times New Roman" w:hAnsi="Tahoma" w:cs="Tahoma"/>
              <w:color w:val="000000"/>
            </w:rPr>
          </w:pPr>
          <w:r w:rsidRPr="00B20C6E">
            <w:rPr>
              <w:rFonts w:ascii="Tahoma" w:eastAsia="Times New Roman" w:hAnsi="Tahoma" w:cs="Tahoma"/>
              <w:color w:val="000000"/>
            </w:rPr>
            <w:t>Date:</w:t>
          </w:r>
        </w:p>
      </w:tc>
      <w:tc>
        <w:tcPr>
          <w:tcW w:w="7020" w:type="dxa"/>
          <w:vAlign w:val="center"/>
        </w:tcPr>
        <w:p w14:paraId="5A31BDDE" w14:textId="5F13EE19" w:rsidR="00260FA9" w:rsidRPr="00B20C6E" w:rsidRDefault="003C5AF6" w:rsidP="00260FA9">
          <w:pPr>
            <w:widowControl w:val="0"/>
            <w:autoSpaceDE w:val="0"/>
            <w:autoSpaceDN w:val="0"/>
            <w:adjustRightInd w:val="0"/>
            <w:spacing w:before="60" w:line="240" w:lineRule="auto"/>
            <w:ind w:left="0" w:firstLine="0"/>
            <w:rPr>
              <w:rFonts w:ascii="Tahoma" w:eastAsia="Times New Roman" w:hAnsi="Tahoma" w:cs="Tahoma"/>
              <w:b/>
              <w:color w:val="000000"/>
            </w:rPr>
          </w:pPr>
          <w:r>
            <w:rPr>
              <w:rFonts w:ascii="Tahoma" w:eastAsia="Times New Roman" w:hAnsi="Tahoma" w:cs="Tahoma"/>
              <w:b/>
              <w:color w:val="000000"/>
            </w:rPr>
            <w:t>09/24/2026</w:t>
          </w:r>
        </w:p>
      </w:tc>
    </w:tr>
    <w:tr w:rsidR="00260FA9" w:rsidRPr="00B20C6E" w14:paraId="489741D6" w14:textId="77777777" w:rsidTr="00CE7539">
      <w:trPr>
        <w:trHeight w:val="345"/>
      </w:trPr>
      <w:tc>
        <w:tcPr>
          <w:tcW w:w="2497" w:type="dxa"/>
        </w:tcPr>
        <w:p w14:paraId="63F2C9A7" w14:textId="77777777" w:rsidR="00260FA9" w:rsidRPr="00B20C6E" w:rsidRDefault="00260FA9" w:rsidP="00CE7539">
          <w:pPr>
            <w:widowControl w:val="0"/>
            <w:autoSpaceDE w:val="0"/>
            <w:autoSpaceDN w:val="0"/>
            <w:adjustRightInd w:val="0"/>
            <w:spacing w:before="60" w:line="240" w:lineRule="auto"/>
            <w:ind w:left="0" w:firstLine="0"/>
            <w:rPr>
              <w:rFonts w:ascii="Tahoma" w:eastAsia="Times New Roman" w:hAnsi="Tahoma" w:cs="Tahoma"/>
              <w:color w:val="000000"/>
            </w:rPr>
          </w:pPr>
          <w:r w:rsidRPr="00B20C6E">
            <w:rPr>
              <w:rFonts w:ascii="Tahoma" w:eastAsia="Times New Roman" w:hAnsi="Tahoma" w:cs="Tahoma"/>
              <w:color w:val="000000"/>
            </w:rPr>
            <w:t>Subject:</w:t>
          </w:r>
        </w:p>
      </w:tc>
      <w:tc>
        <w:tcPr>
          <w:tcW w:w="7020" w:type="dxa"/>
          <w:vAlign w:val="center"/>
        </w:tcPr>
        <w:p w14:paraId="742EF5C3" w14:textId="438F3F9A" w:rsidR="00260FA9" w:rsidRPr="00B20C6E" w:rsidRDefault="003C5AF6" w:rsidP="00260FA9">
          <w:pPr>
            <w:tabs>
              <w:tab w:val="center" w:pos="4320"/>
              <w:tab w:val="right" w:pos="8640"/>
            </w:tabs>
            <w:spacing w:line="240" w:lineRule="auto"/>
            <w:ind w:left="0" w:firstLine="0"/>
            <w:rPr>
              <w:rFonts w:ascii="Tahoma" w:eastAsia="Times New Roman" w:hAnsi="Tahoma" w:cs="Tahoma"/>
              <w:b/>
              <w:color w:val="000000"/>
            </w:rPr>
          </w:pPr>
          <w:r>
            <w:rPr>
              <w:rFonts w:ascii="Tahoma" w:eastAsia="Times New Roman" w:hAnsi="Tahoma" w:cs="Tahoma"/>
              <w:b/>
              <w:color w:val="000000"/>
            </w:rPr>
            <w:t>Addendum</w:t>
          </w:r>
        </w:p>
      </w:tc>
    </w:tr>
    <w:tr w:rsidR="00260FA9" w:rsidRPr="00B20C6E" w14:paraId="06D1F4F2" w14:textId="77777777" w:rsidTr="00CE7539">
      <w:trPr>
        <w:trHeight w:val="332"/>
      </w:trPr>
      <w:tc>
        <w:tcPr>
          <w:tcW w:w="2497" w:type="dxa"/>
        </w:tcPr>
        <w:p w14:paraId="6DC57C4A" w14:textId="77777777" w:rsidR="00260FA9" w:rsidRPr="00B20C6E" w:rsidRDefault="00260FA9" w:rsidP="00CE7539">
          <w:pPr>
            <w:widowControl w:val="0"/>
            <w:autoSpaceDE w:val="0"/>
            <w:autoSpaceDN w:val="0"/>
            <w:adjustRightInd w:val="0"/>
            <w:spacing w:before="60" w:line="240" w:lineRule="auto"/>
            <w:ind w:left="0" w:firstLine="0"/>
            <w:rPr>
              <w:rFonts w:ascii="Tahoma" w:eastAsia="Times New Roman" w:hAnsi="Tahoma" w:cs="Tahoma"/>
              <w:color w:val="000000"/>
            </w:rPr>
          </w:pPr>
          <w:r w:rsidRPr="00B20C6E">
            <w:rPr>
              <w:rFonts w:ascii="Tahoma" w:eastAsia="Times New Roman" w:hAnsi="Tahoma" w:cs="Tahoma"/>
              <w:color w:val="000000"/>
            </w:rPr>
            <w:t>Solicitation:</w:t>
          </w:r>
        </w:p>
      </w:tc>
      <w:tc>
        <w:tcPr>
          <w:tcW w:w="7020" w:type="dxa"/>
          <w:vAlign w:val="center"/>
        </w:tcPr>
        <w:p w14:paraId="4C3E2303" w14:textId="0D7ACD34" w:rsidR="00260FA9" w:rsidRPr="003C5AF6" w:rsidRDefault="00260FA9" w:rsidP="003C5AF6">
          <w:pPr>
            <w:widowControl w:val="0"/>
            <w:autoSpaceDE w:val="0"/>
            <w:autoSpaceDN w:val="0"/>
            <w:adjustRightInd w:val="0"/>
            <w:spacing w:before="60" w:line="240" w:lineRule="auto"/>
            <w:ind w:left="0" w:firstLine="0"/>
            <w:rPr>
              <w:rFonts w:ascii="Tahoma" w:eastAsia="Times New Roman" w:hAnsi="Tahoma" w:cs="Tahoma"/>
              <w:b/>
              <w:color w:val="000000"/>
              <w:highlight w:val="yellow"/>
            </w:rPr>
          </w:pPr>
          <w:r w:rsidRPr="00B20C6E">
            <w:rPr>
              <w:rFonts w:ascii="Tahoma" w:eastAsia="Times New Roman" w:hAnsi="Tahoma" w:cs="Tahoma"/>
              <w:b/>
              <w:color w:val="000000"/>
            </w:rPr>
            <w:t>RF</w:t>
          </w:r>
          <w:r w:rsidR="003C5AF6">
            <w:rPr>
              <w:rFonts w:ascii="Tahoma" w:eastAsia="Times New Roman" w:hAnsi="Tahoma" w:cs="Tahoma"/>
              <w:b/>
              <w:color w:val="000000"/>
            </w:rPr>
            <w:t>X</w:t>
          </w:r>
          <w:r w:rsidR="003C5AF6" w:rsidRPr="003C5AF6">
            <w:rPr>
              <w:rFonts w:ascii="Tahoma" w:eastAsia="Times New Roman" w:hAnsi="Tahoma" w:cs="Tahoma"/>
              <w:b/>
              <w:color w:val="000000"/>
            </w:rPr>
            <w:t xml:space="preserve"> 6100066706</w:t>
          </w:r>
          <w:r w:rsidR="003C5AF6">
            <w:rPr>
              <w:rFonts w:ascii="Tahoma" w:eastAsia="Times New Roman" w:hAnsi="Tahoma" w:cs="Tahoma"/>
              <w:b/>
              <w:color w:val="000000"/>
            </w:rPr>
            <w:t xml:space="preserve"> </w:t>
          </w:r>
          <w:r w:rsidR="003C5AF6" w:rsidRPr="003C5AF6">
            <w:rPr>
              <w:rFonts w:ascii="Tahoma" w:eastAsia="Times New Roman" w:hAnsi="Tahoma" w:cs="Tahoma"/>
              <w:b/>
              <w:color w:val="000000"/>
            </w:rPr>
            <w:t>Monroe County Oil Emulsion Tank Repair</w:t>
          </w:r>
        </w:p>
      </w:tc>
    </w:tr>
    <w:tr w:rsidR="00260FA9" w:rsidRPr="00B20C6E" w14:paraId="5CE496B2" w14:textId="77777777" w:rsidTr="00CE7539">
      <w:trPr>
        <w:trHeight w:val="345"/>
      </w:trPr>
      <w:tc>
        <w:tcPr>
          <w:tcW w:w="2497" w:type="dxa"/>
        </w:tcPr>
        <w:p w14:paraId="3FAEAD00" w14:textId="77777777" w:rsidR="00260FA9" w:rsidRPr="00B20C6E" w:rsidRDefault="00260FA9" w:rsidP="00CE7539">
          <w:pPr>
            <w:widowControl w:val="0"/>
            <w:autoSpaceDE w:val="0"/>
            <w:autoSpaceDN w:val="0"/>
            <w:adjustRightInd w:val="0"/>
            <w:spacing w:before="60" w:line="240" w:lineRule="auto"/>
            <w:ind w:left="0" w:firstLine="0"/>
            <w:rPr>
              <w:rFonts w:ascii="Tahoma" w:eastAsia="Times New Roman" w:hAnsi="Tahoma" w:cs="Tahoma"/>
              <w:color w:val="000000"/>
            </w:rPr>
          </w:pPr>
          <w:r w:rsidRPr="00B20C6E">
            <w:rPr>
              <w:rFonts w:ascii="Tahoma" w:eastAsia="Times New Roman" w:hAnsi="Tahoma" w:cs="Tahoma"/>
              <w:color w:val="000000"/>
            </w:rPr>
            <w:t>Due Date/Time:</w:t>
          </w:r>
        </w:p>
      </w:tc>
      <w:tc>
        <w:tcPr>
          <w:tcW w:w="7020" w:type="dxa"/>
          <w:vAlign w:val="center"/>
        </w:tcPr>
        <w:p w14:paraId="2B2F9E9C" w14:textId="7BB521F5" w:rsidR="00260FA9" w:rsidRPr="00B20C6E" w:rsidRDefault="003C5AF6" w:rsidP="00260FA9">
          <w:pPr>
            <w:widowControl w:val="0"/>
            <w:autoSpaceDE w:val="0"/>
            <w:autoSpaceDN w:val="0"/>
            <w:adjustRightInd w:val="0"/>
            <w:spacing w:before="60" w:line="240" w:lineRule="auto"/>
            <w:ind w:left="0" w:firstLine="0"/>
            <w:rPr>
              <w:rFonts w:ascii="Tahoma" w:eastAsia="Times New Roman" w:hAnsi="Tahoma" w:cs="Tahoma"/>
              <w:b/>
              <w:color w:val="000000"/>
            </w:rPr>
          </w:pPr>
          <w:r>
            <w:rPr>
              <w:rFonts w:ascii="Tahoma" w:eastAsia="Times New Roman" w:hAnsi="Tahoma" w:cs="Tahoma"/>
              <w:b/>
              <w:color w:val="000000"/>
            </w:rPr>
            <w:t>10/08/2026 10:00AM</w:t>
          </w:r>
        </w:p>
      </w:tc>
    </w:tr>
    <w:tr w:rsidR="00260FA9" w:rsidRPr="00B20C6E" w14:paraId="03F6AB9A" w14:textId="77777777" w:rsidTr="00CE7539">
      <w:trPr>
        <w:trHeight w:val="345"/>
      </w:trPr>
      <w:tc>
        <w:tcPr>
          <w:tcW w:w="2497" w:type="dxa"/>
        </w:tcPr>
        <w:p w14:paraId="48760434" w14:textId="77777777" w:rsidR="00260FA9" w:rsidRPr="00B20C6E" w:rsidRDefault="00260FA9" w:rsidP="00CE7539">
          <w:pPr>
            <w:widowControl w:val="0"/>
            <w:autoSpaceDE w:val="0"/>
            <w:autoSpaceDN w:val="0"/>
            <w:adjustRightInd w:val="0"/>
            <w:spacing w:before="60" w:line="240" w:lineRule="auto"/>
            <w:ind w:left="0" w:firstLine="0"/>
            <w:rPr>
              <w:rFonts w:ascii="Tahoma" w:eastAsia="Times New Roman" w:hAnsi="Tahoma" w:cs="Tahoma"/>
              <w:color w:val="000000"/>
            </w:rPr>
          </w:pPr>
          <w:r w:rsidRPr="00B20C6E">
            <w:rPr>
              <w:rFonts w:ascii="Tahoma" w:eastAsia="Times New Roman" w:hAnsi="Tahoma" w:cs="Tahoma"/>
              <w:color w:val="000000"/>
            </w:rPr>
            <w:t>Addendum Number:</w:t>
          </w:r>
        </w:p>
      </w:tc>
      <w:tc>
        <w:tcPr>
          <w:tcW w:w="7020" w:type="dxa"/>
          <w:vAlign w:val="center"/>
        </w:tcPr>
        <w:p w14:paraId="728C1B0D" w14:textId="6987BD60" w:rsidR="00260FA9" w:rsidRPr="00B20C6E" w:rsidRDefault="003C5AF6" w:rsidP="00260FA9">
          <w:pPr>
            <w:widowControl w:val="0"/>
            <w:autoSpaceDE w:val="0"/>
            <w:autoSpaceDN w:val="0"/>
            <w:adjustRightInd w:val="0"/>
            <w:spacing w:before="60" w:line="240" w:lineRule="auto"/>
            <w:ind w:left="0" w:firstLine="0"/>
            <w:rPr>
              <w:rFonts w:ascii="Tahoma" w:eastAsia="Times New Roman" w:hAnsi="Tahoma" w:cs="Tahoma"/>
              <w:b/>
              <w:color w:val="000000"/>
            </w:rPr>
          </w:pPr>
          <w:r>
            <w:rPr>
              <w:rFonts w:ascii="Tahoma" w:eastAsia="Times New Roman" w:hAnsi="Tahoma" w:cs="Tahoma"/>
              <w:b/>
              <w:color w:val="000000"/>
            </w:rPr>
            <w:t>1</w:t>
          </w:r>
        </w:p>
      </w:tc>
    </w:tr>
  </w:tbl>
  <w:p w14:paraId="2921D963" w14:textId="77777777" w:rsidR="00EB33B4" w:rsidRPr="00CE7539" w:rsidRDefault="00260FA9">
    <w:pPr>
      <w:pStyle w:val="Header"/>
    </w:pPr>
    <w:r w:rsidRPr="00CE753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C76689" wp14:editId="65B59DEA">
              <wp:simplePos x="0" y="0"/>
              <wp:positionH relativeFrom="margin">
                <wp:align>left</wp:align>
              </wp:positionH>
              <wp:positionV relativeFrom="paragraph">
                <wp:posOffset>245745</wp:posOffset>
              </wp:positionV>
              <wp:extent cx="6141720" cy="0"/>
              <wp:effectExtent l="0" t="19050" r="49530" b="3810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172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D37559"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9.35pt" to="483.6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" strokeweight="4.5pt">
              <v:stroke linestyle="thickThin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91DBF"/>
    <w:multiLevelType w:val="hybridMultilevel"/>
    <w:tmpl w:val="B65ED574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num w:numId="1" w16cid:durableId="1218124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3B4"/>
    <w:rsid w:val="00006A4B"/>
    <w:rsid w:val="00011AEF"/>
    <w:rsid w:val="000138E7"/>
    <w:rsid w:val="00016230"/>
    <w:rsid w:val="000201A1"/>
    <w:rsid w:val="00020510"/>
    <w:rsid w:val="00023DB7"/>
    <w:rsid w:val="00025CA6"/>
    <w:rsid w:val="00034997"/>
    <w:rsid w:val="00036F2B"/>
    <w:rsid w:val="00040C6D"/>
    <w:rsid w:val="00043216"/>
    <w:rsid w:val="000438D3"/>
    <w:rsid w:val="00054ED5"/>
    <w:rsid w:val="00056A71"/>
    <w:rsid w:val="00065957"/>
    <w:rsid w:val="0006609A"/>
    <w:rsid w:val="00067CB1"/>
    <w:rsid w:val="00076049"/>
    <w:rsid w:val="000805FF"/>
    <w:rsid w:val="00091B7A"/>
    <w:rsid w:val="00091F82"/>
    <w:rsid w:val="00094C66"/>
    <w:rsid w:val="00094EE7"/>
    <w:rsid w:val="00096E6D"/>
    <w:rsid w:val="000975B5"/>
    <w:rsid w:val="000A190C"/>
    <w:rsid w:val="000A7636"/>
    <w:rsid w:val="000B1EE9"/>
    <w:rsid w:val="000C05B9"/>
    <w:rsid w:val="000C08C5"/>
    <w:rsid w:val="000C3ED0"/>
    <w:rsid w:val="000C7515"/>
    <w:rsid w:val="000D198C"/>
    <w:rsid w:val="000D2972"/>
    <w:rsid w:val="000D7EBC"/>
    <w:rsid w:val="000E012A"/>
    <w:rsid w:val="000E062C"/>
    <w:rsid w:val="000E2F61"/>
    <w:rsid w:val="000E4720"/>
    <w:rsid w:val="000E7281"/>
    <w:rsid w:val="000F41D1"/>
    <w:rsid w:val="000F4FF5"/>
    <w:rsid w:val="000F5E24"/>
    <w:rsid w:val="000F72BE"/>
    <w:rsid w:val="0010302F"/>
    <w:rsid w:val="001053E7"/>
    <w:rsid w:val="00107E11"/>
    <w:rsid w:val="001123D7"/>
    <w:rsid w:val="001139C3"/>
    <w:rsid w:val="00121D58"/>
    <w:rsid w:val="00123567"/>
    <w:rsid w:val="001264EF"/>
    <w:rsid w:val="0012679C"/>
    <w:rsid w:val="00133CCA"/>
    <w:rsid w:val="00150D70"/>
    <w:rsid w:val="00155123"/>
    <w:rsid w:val="001578BE"/>
    <w:rsid w:val="0016454C"/>
    <w:rsid w:val="00173961"/>
    <w:rsid w:val="001834BF"/>
    <w:rsid w:val="00185FF8"/>
    <w:rsid w:val="0019012A"/>
    <w:rsid w:val="001916D6"/>
    <w:rsid w:val="00194FDD"/>
    <w:rsid w:val="0019741E"/>
    <w:rsid w:val="001A0D8E"/>
    <w:rsid w:val="001A4DB8"/>
    <w:rsid w:val="001A4E9A"/>
    <w:rsid w:val="001B21B8"/>
    <w:rsid w:val="001B6E4C"/>
    <w:rsid w:val="001C105A"/>
    <w:rsid w:val="001C4908"/>
    <w:rsid w:val="001D0922"/>
    <w:rsid w:val="001D0C21"/>
    <w:rsid w:val="001D1567"/>
    <w:rsid w:val="001D1892"/>
    <w:rsid w:val="001E340F"/>
    <w:rsid w:val="001E34AE"/>
    <w:rsid w:val="001E39E3"/>
    <w:rsid w:val="001E5A1E"/>
    <w:rsid w:val="00202402"/>
    <w:rsid w:val="00203B4A"/>
    <w:rsid w:val="00217B9D"/>
    <w:rsid w:val="002216DD"/>
    <w:rsid w:val="00221803"/>
    <w:rsid w:val="00223D76"/>
    <w:rsid w:val="00226EBA"/>
    <w:rsid w:val="002300EB"/>
    <w:rsid w:val="002404FA"/>
    <w:rsid w:val="00240ED4"/>
    <w:rsid w:val="00242392"/>
    <w:rsid w:val="00243483"/>
    <w:rsid w:val="00251F5F"/>
    <w:rsid w:val="00260FA9"/>
    <w:rsid w:val="00264E79"/>
    <w:rsid w:val="00266D44"/>
    <w:rsid w:val="00277B29"/>
    <w:rsid w:val="00286972"/>
    <w:rsid w:val="00292564"/>
    <w:rsid w:val="00292840"/>
    <w:rsid w:val="00295B67"/>
    <w:rsid w:val="00297465"/>
    <w:rsid w:val="002A0312"/>
    <w:rsid w:val="002A0CED"/>
    <w:rsid w:val="002A598B"/>
    <w:rsid w:val="002A66FD"/>
    <w:rsid w:val="002B21D7"/>
    <w:rsid w:val="002C34F5"/>
    <w:rsid w:val="002C4AA2"/>
    <w:rsid w:val="002E0394"/>
    <w:rsid w:val="002E18E2"/>
    <w:rsid w:val="002E3E18"/>
    <w:rsid w:val="002F1D87"/>
    <w:rsid w:val="002F48BA"/>
    <w:rsid w:val="002F6864"/>
    <w:rsid w:val="003149AC"/>
    <w:rsid w:val="00320DE3"/>
    <w:rsid w:val="00321029"/>
    <w:rsid w:val="0032552E"/>
    <w:rsid w:val="00325871"/>
    <w:rsid w:val="003310ED"/>
    <w:rsid w:val="00331A3B"/>
    <w:rsid w:val="00335DE9"/>
    <w:rsid w:val="00337B6D"/>
    <w:rsid w:val="00337D2F"/>
    <w:rsid w:val="003434CF"/>
    <w:rsid w:val="003462DB"/>
    <w:rsid w:val="003556BC"/>
    <w:rsid w:val="003564B0"/>
    <w:rsid w:val="00364C65"/>
    <w:rsid w:val="00366C3E"/>
    <w:rsid w:val="003749A4"/>
    <w:rsid w:val="00376FC2"/>
    <w:rsid w:val="00381F0A"/>
    <w:rsid w:val="00385274"/>
    <w:rsid w:val="00385665"/>
    <w:rsid w:val="00385845"/>
    <w:rsid w:val="003902AC"/>
    <w:rsid w:val="00391F69"/>
    <w:rsid w:val="00392549"/>
    <w:rsid w:val="00393C09"/>
    <w:rsid w:val="00396778"/>
    <w:rsid w:val="003A49E0"/>
    <w:rsid w:val="003B07B4"/>
    <w:rsid w:val="003C18C8"/>
    <w:rsid w:val="003C5AF6"/>
    <w:rsid w:val="003C68D7"/>
    <w:rsid w:val="003C762E"/>
    <w:rsid w:val="003D1F67"/>
    <w:rsid w:val="003D69D5"/>
    <w:rsid w:val="003E311D"/>
    <w:rsid w:val="003E3A84"/>
    <w:rsid w:val="003E4052"/>
    <w:rsid w:val="003E52F7"/>
    <w:rsid w:val="00406AC9"/>
    <w:rsid w:val="004074DC"/>
    <w:rsid w:val="00413979"/>
    <w:rsid w:val="00414182"/>
    <w:rsid w:val="00415293"/>
    <w:rsid w:val="00415FF7"/>
    <w:rsid w:val="004315E2"/>
    <w:rsid w:val="00434F01"/>
    <w:rsid w:val="00440162"/>
    <w:rsid w:val="00451CC0"/>
    <w:rsid w:val="00453B17"/>
    <w:rsid w:val="00455D4F"/>
    <w:rsid w:val="00455D71"/>
    <w:rsid w:val="00460102"/>
    <w:rsid w:val="004656A4"/>
    <w:rsid w:val="00467562"/>
    <w:rsid w:val="00470BD5"/>
    <w:rsid w:val="00476E8B"/>
    <w:rsid w:val="00484E5F"/>
    <w:rsid w:val="00485620"/>
    <w:rsid w:val="004957DC"/>
    <w:rsid w:val="004A1958"/>
    <w:rsid w:val="004A7BE8"/>
    <w:rsid w:val="004B27BF"/>
    <w:rsid w:val="004B358E"/>
    <w:rsid w:val="004B6060"/>
    <w:rsid w:val="004C36D2"/>
    <w:rsid w:val="004D0B2D"/>
    <w:rsid w:val="004D3BE9"/>
    <w:rsid w:val="004E0BA2"/>
    <w:rsid w:val="004E3567"/>
    <w:rsid w:val="004E64AF"/>
    <w:rsid w:val="00504822"/>
    <w:rsid w:val="005072B6"/>
    <w:rsid w:val="00514D97"/>
    <w:rsid w:val="00525708"/>
    <w:rsid w:val="00526193"/>
    <w:rsid w:val="0053163E"/>
    <w:rsid w:val="00531BF0"/>
    <w:rsid w:val="00532DEF"/>
    <w:rsid w:val="00533AC0"/>
    <w:rsid w:val="00540637"/>
    <w:rsid w:val="00543751"/>
    <w:rsid w:val="005448F2"/>
    <w:rsid w:val="00545234"/>
    <w:rsid w:val="00545D97"/>
    <w:rsid w:val="005469A6"/>
    <w:rsid w:val="00552E99"/>
    <w:rsid w:val="00556B65"/>
    <w:rsid w:val="00560A13"/>
    <w:rsid w:val="00560B24"/>
    <w:rsid w:val="00564A18"/>
    <w:rsid w:val="00565FA3"/>
    <w:rsid w:val="00573E39"/>
    <w:rsid w:val="0057588C"/>
    <w:rsid w:val="00575EB3"/>
    <w:rsid w:val="005771EB"/>
    <w:rsid w:val="00594C7B"/>
    <w:rsid w:val="005961E2"/>
    <w:rsid w:val="005A20A1"/>
    <w:rsid w:val="005A27B7"/>
    <w:rsid w:val="005A6704"/>
    <w:rsid w:val="005B49FA"/>
    <w:rsid w:val="005B68BF"/>
    <w:rsid w:val="005C0E11"/>
    <w:rsid w:val="005C5F67"/>
    <w:rsid w:val="005C776C"/>
    <w:rsid w:val="005D7605"/>
    <w:rsid w:val="005E0F39"/>
    <w:rsid w:val="005E2F3D"/>
    <w:rsid w:val="005F410B"/>
    <w:rsid w:val="005F4465"/>
    <w:rsid w:val="005F704F"/>
    <w:rsid w:val="006010A8"/>
    <w:rsid w:val="00606A73"/>
    <w:rsid w:val="0061216B"/>
    <w:rsid w:val="00614B79"/>
    <w:rsid w:val="00620BD4"/>
    <w:rsid w:val="006340F3"/>
    <w:rsid w:val="00642422"/>
    <w:rsid w:val="0064703E"/>
    <w:rsid w:val="0066312A"/>
    <w:rsid w:val="00664B3C"/>
    <w:rsid w:val="00666DE0"/>
    <w:rsid w:val="00670EE3"/>
    <w:rsid w:val="006730C6"/>
    <w:rsid w:val="00675C39"/>
    <w:rsid w:val="00676A3D"/>
    <w:rsid w:val="00680352"/>
    <w:rsid w:val="0068390E"/>
    <w:rsid w:val="00683D34"/>
    <w:rsid w:val="00686ADC"/>
    <w:rsid w:val="00690A88"/>
    <w:rsid w:val="00693DA0"/>
    <w:rsid w:val="00694994"/>
    <w:rsid w:val="006A3831"/>
    <w:rsid w:val="006B002E"/>
    <w:rsid w:val="006B14FD"/>
    <w:rsid w:val="006B2189"/>
    <w:rsid w:val="006C001C"/>
    <w:rsid w:val="006C069E"/>
    <w:rsid w:val="006C08AC"/>
    <w:rsid w:val="006C2D42"/>
    <w:rsid w:val="006C34DA"/>
    <w:rsid w:val="006C5374"/>
    <w:rsid w:val="006C670F"/>
    <w:rsid w:val="006D18D8"/>
    <w:rsid w:val="006E26B6"/>
    <w:rsid w:val="006F28EB"/>
    <w:rsid w:val="006F75A7"/>
    <w:rsid w:val="007007ED"/>
    <w:rsid w:val="00704E34"/>
    <w:rsid w:val="00705443"/>
    <w:rsid w:val="00707201"/>
    <w:rsid w:val="00707384"/>
    <w:rsid w:val="00710069"/>
    <w:rsid w:val="007126F2"/>
    <w:rsid w:val="007131EC"/>
    <w:rsid w:val="00716BA7"/>
    <w:rsid w:val="00730485"/>
    <w:rsid w:val="007335CB"/>
    <w:rsid w:val="00740287"/>
    <w:rsid w:val="0074142D"/>
    <w:rsid w:val="00745A9A"/>
    <w:rsid w:val="00753E49"/>
    <w:rsid w:val="0075474E"/>
    <w:rsid w:val="00754864"/>
    <w:rsid w:val="00755461"/>
    <w:rsid w:val="00755C32"/>
    <w:rsid w:val="00756E84"/>
    <w:rsid w:val="007604AF"/>
    <w:rsid w:val="0077026C"/>
    <w:rsid w:val="00770C8C"/>
    <w:rsid w:val="00772421"/>
    <w:rsid w:val="007773AF"/>
    <w:rsid w:val="00785099"/>
    <w:rsid w:val="00792DB1"/>
    <w:rsid w:val="007A4E6F"/>
    <w:rsid w:val="007A761F"/>
    <w:rsid w:val="007A7D85"/>
    <w:rsid w:val="007B5D17"/>
    <w:rsid w:val="007C14D9"/>
    <w:rsid w:val="007C168C"/>
    <w:rsid w:val="007C4710"/>
    <w:rsid w:val="007C58C0"/>
    <w:rsid w:val="007D2185"/>
    <w:rsid w:val="007D29DC"/>
    <w:rsid w:val="007E36A6"/>
    <w:rsid w:val="007E43C3"/>
    <w:rsid w:val="007E4534"/>
    <w:rsid w:val="007E4CF5"/>
    <w:rsid w:val="007E6A79"/>
    <w:rsid w:val="007F73AE"/>
    <w:rsid w:val="00810649"/>
    <w:rsid w:val="00811E1A"/>
    <w:rsid w:val="008142B1"/>
    <w:rsid w:val="00816802"/>
    <w:rsid w:val="00820C04"/>
    <w:rsid w:val="00824027"/>
    <w:rsid w:val="0083619F"/>
    <w:rsid w:val="00840146"/>
    <w:rsid w:val="00845DAE"/>
    <w:rsid w:val="0085613E"/>
    <w:rsid w:val="0086353A"/>
    <w:rsid w:val="00863733"/>
    <w:rsid w:val="00872264"/>
    <w:rsid w:val="00873D3F"/>
    <w:rsid w:val="00877F08"/>
    <w:rsid w:val="00885F59"/>
    <w:rsid w:val="00887FAF"/>
    <w:rsid w:val="00892FD8"/>
    <w:rsid w:val="008A3FF0"/>
    <w:rsid w:val="008A708A"/>
    <w:rsid w:val="008B3BB9"/>
    <w:rsid w:val="008B6A2C"/>
    <w:rsid w:val="008C4AEB"/>
    <w:rsid w:val="008C4AF9"/>
    <w:rsid w:val="008D0058"/>
    <w:rsid w:val="008D1020"/>
    <w:rsid w:val="008E3617"/>
    <w:rsid w:val="008E47D2"/>
    <w:rsid w:val="008F7387"/>
    <w:rsid w:val="008F7A3D"/>
    <w:rsid w:val="00901EA6"/>
    <w:rsid w:val="00904F52"/>
    <w:rsid w:val="009117F8"/>
    <w:rsid w:val="00914B9A"/>
    <w:rsid w:val="00917519"/>
    <w:rsid w:val="00917BC1"/>
    <w:rsid w:val="00926DB2"/>
    <w:rsid w:val="00927DFA"/>
    <w:rsid w:val="009336CF"/>
    <w:rsid w:val="00934B74"/>
    <w:rsid w:val="009359AF"/>
    <w:rsid w:val="00936F19"/>
    <w:rsid w:val="00946B3E"/>
    <w:rsid w:val="009553DA"/>
    <w:rsid w:val="009554F0"/>
    <w:rsid w:val="00963B3C"/>
    <w:rsid w:val="00964FD4"/>
    <w:rsid w:val="009666A3"/>
    <w:rsid w:val="009717F3"/>
    <w:rsid w:val="00974CD7"/>
    <w:rsid w:val="00985BF0"/>
    <w:rsid w:val="009864C4"/>
    <w:rsid w:val="009A4D93"/>
    <w:rsid w:val="009B4947"/>
    <w:rsid w:val="009B4F3D"/>
    <w:rsid w:val="009B5732"/>
    <w:rsid w:val="009B5790"/>
    <w:rsid w:val="009B5E23"/>
    <w:rsid w:val="009C4548"/>
    <w:rsid w:val="009C630E"/>
    <w:rsid w:val="009C657A"/>
    <w:rsid w:val="009D6DEC"/>
    <w:rsid w:val="009D7481"/>
    <w:rsid w:val="009D780B"/>
    <w:rsid w:val="009F067A"/>
    <w:rsid w:val="009F13DD"/>
    <w:rsid w:val="009F20EF"/>
    <w:rsid w:val="009F47DA"/>
    <w:rsid w:val="009F5C43"/>
    <w:rsid w:val="009F794A"/>
    <w:rsid w:val="00A006F0"/>
    <w:rsid w:val="00A05059"/>
    <w:rsid w:val="00A1130B"/>
    <w:rsid w:val="00A11E84"/>
    <w:rsid w:val="00A12DFF"/>
    <w:rsid w:val="00A21735"/>
    <w:rsid w:val="00A222DD"/>
    <w:rsid w:val="00A31F86"/>
    <w:rsid w:val="00A34B01"/>
    <w:rsid w:val="00A36C9D"/>
    <w:rsid w:val="00A42C61"/>
    <w:rsid w:val="00A46E6A"/>
    <w:rsid w:val="00A52E2D"/>
    <w:rsid w:val="00A57AA7"/>
    <w:rsid w:val="00A61030"/>
    <w:rsid w:val="00A61A37"/>
    <w:rsid w:val="00A67A34"/>
    <w:rsid w:val="00A71A07"/>
    <w:rsid w:val="00A748A8"/>
    <w:rsid w:val="00A803F7"/>
    <w:rsid w:val="00A87CEB"/>
    <w:rsid w:val="00A92C34"/>
    <w:rsid w:val="00AA142B"/>
    <w:rsid w:val="00AA22D8"/>
    <w:rsid w:val="00AB497B"/>
    <w:rsid w:val="00AB4F7A"/>
    <w:rsid w:val="00AB764C"/>
    <w:rsid w:val="00AC49C2"/>
    <w:rsid w:val="00AC4ABB"/>
    <w:rsid w:val="00AD0C88"/>
    <w:rsid w:val="00AD1E55"/>
    <w:rsid w:val="00AD357C"/>
    <w:rsid w:val="00AD4CB5"/>
    <w:rsid w:val="00AF647A"/>
    <w:rsid w:val="00AF7963"/>
    <w:rsid w:val="00B03255"/>
    <w:rsid w:val="00B12F0C"/>
    <w:rsid w:val="00B15C1B"/>
    <w:rsid w:val="00B15ED9"/>
    <w:rsid w:val="00B20C6E"/>
    <w:rsid w:val="00B210C2"/>
    <w:rsid w:val="00B22D7F"/>
    <w:rsid w:val="00B26BB8"/>
    <w:rsid w:val="00B26DBE"/>
    <w:rsid w:val="00B35C3A"/>
    <w:rsid w:val="00B45297"/>
    <w:rsid w:val="00B47D99"/>
    <w:rsid w:val="00B50044"/>
    <w:rsid w:val="00B50F2E"/>
    <w:rsid w:val="00B551A9"/>
    <w:rsid w:val="00B63147"/>
    <w:rsid w:val="00B67BBE"/>
    <w:rsid w:val="00B716C7"/>
    <w:rsid w:val="00B7369A"/>
    <w:rsid w:val="00B73CD4"/>
    <w:rsid w:val="00B74DD6"/>
    <w:rsid w:val="00B82A20"/>
    <w:rsid w:val="00B92B31"/>
    <w:rsid w:val="00B94344"/>
    <w:rsid w:val="00BA6774"/>
    <w:rsid w:val="00BB6389"/>
    <w:rsid w:val="00BC68E8"/>
    <w:rsid w:val="00BD38CE"/>
    <w:rsid w:val="00BD4A4D"/>
    <w:rsid w:val="00BD6AED"/>
    <w:rsid w:val="00BE5BB7"/>
    <w:rsid w:val="00BE710A"/>
    <w:rsid w:val="00BE7ACD"/>
    <w:rsid w:val="00BF51B9"/>
    <w:rsid w:val="00C11C1F"/>
    <w:rsid w:val="00C134E7"/>
    <w:rsid w:val="00C200EA"/>
    <w:rsid w:val="00C34ECB"/>
    <w:rsid w:val="00C43205"/>
    <w:rsid w:val="00C469E3"/>
    <w:rsid w:val="00C540CB"/>
    <w:rsid w:val="00C543F4"/>
    <w:rsid w:val="00C55836"/>
    <w:rsid w:val="00C61371"/>
    <w:rsid w:val="00C64DE9"/>
    <w:rsid w:val="00C72B4E"/>
    <w:rsid w:val="00C73415"/>
    <w:rsid w:val="00C74B63"/>
    <w:rsid w:val="00C75EB3"/>
    <w:rsid w:val="00C81827"/>
    <w:rsid w:val="00C90379"/>
    <w:rsid w:val="00CA0FEC"/>
    <w:rsid w:val="00CB0E0A"/>
    <w:rsid w:val="00CB28B7"/>
    <w:rsid w:val="00CC5022"/>
    <w:rsid w:val="00CD1ECC"/>
    <w:rsid w:val="00CD622F"/>
    <w:rsid w:val="00CE0F56"/>
    <w:rsid w:val="00CE3F01"/>
    <w:rsid w:val="00CE54F5"/>
    <w:rsid w:val="00CE6844"/>
    <w:rsid w:val="00CE7539"/>
    <w:rsid w:val="00CF0599"/>
    <w:rsid w:val="00CF06B2"/>
    <w:rsid w:val="00CF68FD"/>
    <w:rsid w:val="00CF6FEC"/>
    <w:rsid w:val="00D00EC1"/>
    <w:rsid w:val="00D0517B"/>
    <w:rsid w:val="00D136C8"/>
    <w:rsid w:val="00D1667A"/>
    <w:rsid w:val="00D227FA"/>
    <w:rsid w:val="00D23B1E"/>
    <w:rsid w:val="00D24597"/>
    <w:rsid w:val="00D25633"/>
    <w:rsid w:val="00D41088"/>
    <w:rsid w:val="00D511A9"/>
    <w:rsid w:val="00D535B8"/>
    <w:rsid w:val="00D54F0D"/>
    <w:rsid w:val="00D66453"/>
    <w:rsid w:val="00D66B99"/>
    <w:rsid w:val="00D66C62"/>
    <w:rsid w:val="00D72128"/>
    <w:rsid w:val="00D74484"/>
    <w:rsid w:val="00D82DC8"/>
    <w:rsid w:val="00D85264"/>
    <w:rsid w:val="00D914EF"/>
    <w:rsid w:val="00D926E8"/>
    <w:rsid w:val="00DA11BE"/>
    <w:rsid w:val="00DA4FCD"/>
    <w:rsid w:val="00DA6044"/>
    <w:rsid w:val="00DB14E3"/>
    <w:rsid w:val="00DB17D6"/>
    <w:rsid w:val="00DB4ABC"/>
    <w:rsid w:val="00DC70CC"/>
    <w:rsid w:val="00DD0E2C"/>
    <w:rsid w:val="00DE3AE6"/>
    <w:rsid w:val="00DE55B4"/>
    <w:rsid w:val="00DF1027"/>
    <w:rsid w:val="00DF21C3"/>
    <w:rsid w:val="00DF7B17"/>
    <w:rsid w:val="00E06524"/>
    <w:rsid w:val="00E07A5F"/>
    <w:rsid w:val="00E13175"/>
    <w:rsid w:val="00E1440E"/>
    <w:rsid w:val="00E225C5"/>
    <w:rsid w:val="00E33742"/>
    <w:rsid w:val="00E35B5F"/>
    <w:rsid w:val="00E37EDF"/>
    <w:rsid w:val="00E432EE"/>
    <w:rsid w:val="00E5253A"/>
    <w:rsid w:val="00E55446"/>
    <w:rsid w:val="00E55EC4"/>
    <w:rsid w:val="00E56978"/>
    <w:rsid w:val="00E6170D"/>
    <w:rsid w:val="00E6759C"/>
    <w:rsid w:val="00E8104A"/>
    <w:rsid w:val="00E81D27"/>
    <w:rsid w:val="00E90CD8"/>
    <w:rsid w:val="00EA0581"/>
    <w:rsid w:val="00EA32B8"/>
    <w:rsid w:val="00EB33B4"/>
    <w:rsid w:val="00EC0C6A"/>
    <w:rsid w:val="00EC4283"/>
    <w:rsid w:val="00EC7E5E"/>
    <w:rsid w:val="00ED2241"/>
    <w:rsid w:val="00ED232D"/>
    <w:rsid w:val="00ED2906"/>
    <w:rsid w:val="00ED76ED"/>
    <w:rsid w:val="00F03C32"/>
    <w:rsid w:val="00F117EB"/>
    <w:rsid w:val="00F163E3"/>
    <w:rsid w:val="00F21D99"/>
    <w:rsid w:val="00F22AA4"/>
    <w:rsid w:val="00F25A19"/>
    <w:rsid w:val="00F423F6"/>
    <w:rsid w:val="00F441A8"/>
    <w:rsid w:val="00F4708E"/>
    <w:rsid w:val="00F51B85"/>
    <w:rsid w:val="00F5738C"/>
    <w:rsid w:val="00F60729"/>
    <w:rsid w:val="00F61F98"/>
    <w:rsid w:val="00F6344F"/>
    <w:rsid w:val="00F63EE6"/>
    <w:rsid w:val="00F74BF9"/>
    <w:rsid w:val="00F7667A"/>
    <w:rsid w:val="00F77FE7"/>
    <w:rsid w:val="00F90ADE"/>
    <w:rsid w:val="00F94456"/>
    <w:rsid w:val="00F95AB9"/>
    <w:rsid w:val="00FA0E2D"/>
    <w:rsid w:val="00FA2CD5"/>
    <w:rsid w:val="00FA2E08"/>
    <w:rsid w:val="00FA3CEB"/>
    <w:rsid w:val="00FA4651"/>
    <w:rsid w:val="00FA6A6F"/>
    <w:rsid w:val="00FB1774"/>
    <w:rsid w:val="00FB235A"/>
    <w:rsid w:val="00FB5583"/>
    <w:rsid w:val="00FD48D1"/>
    <w:rsid w:val="00FE37C6"/>
    <w:rsid w:val="00FE6E9B"/>
    <w:rsid w:val="00FE7328"/>
    <w:rsid w:val="00FE799F"/>
    <w:rsid w:val="00FF0908"/>
    <w:rsid w:val="00FF3F6F"/>
    <w:rsid w:val="00FF3FD8"/>
    <w:rsid w:val="00FF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160201"/>
  <w15:chartTrackingRefBased/>
  <w15:docId w15:val="{2FE62E06-8170-4B97-B46B-4D105BF1B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2"/>
        <w:szCs w:val="22"/>
        <w:lang w:val="en-US" w:eastAsia="en-US" w:bidi="ar-SA"/>
      </w:rPr>
    </w:rPrDefault>
    <w:pPrDefault>
      <w:pPr>
        <w:spacing w:line="259" w:lineRule="auto"/>
        <w:ind w:left="216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33B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3B4"/>
  </w:style>
  <w:style w:type="paragraph" w:styleId="Footer">
    <w:name w:val="footer"/>
    <w:basedOn w:val="Normal"/>
    <w:link w:val="FooterChar"/>
    <w:unhideWhenUsed/>
    <w:rsid w:val="00EB33B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EB33B4"/>
  </w:style>
  <w:style w:type="paragraph" w:styleId="BalloonText">
    <w:name w:val="Balloon Text"/>
    <w:basedOn w:val="Normal"/>
    <w:link w:val="BalloonTextChar"/>
    <w:uiPriority w:val="99"/>
    <w:semiHidden/>
    <w:unhideWhenUsed/>
    <w:rsid w:val="00CE75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53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B63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6389"/>
    <w:rPr>
      <w:color w:val="605E5C"/>
      <w:shd w:val="clear" w:color="auto" w:fill="E1DFDD"/>
    </w:rPr>
  </w:style>
  <w:style w:type="character" w:customStyle="1" w:styleId="lstextview">
    <w:name w:val="lstextview"/>
    <w:basedOn w:val="DefaultParagraphFont"/>
    <w:rsid w:val="003C5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\\pdfpfap2k01\data\PENNDOT%20SHARED\FORMS%20PennDOT%20Authorized\www.pa.gov\penndo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752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Zeh, Gwen E</dc:creator>
  <cp:keywords/>
  <dc:description/>
  <cp:lastModifiedBy>Robacker, Christopher</cp:lastModifiedBy>
  <cp:revision>2</cp:revision>
  <cp:lastPrinted>2019-06-19T00:03:00Z</cp:lastPrinted>
  <dcterms:created xsi:type="dcterms:W3CDTF">2026-09-24T18:26:00Z</dcterms:created>
  <dcterms:modified xsi:type="dcterms:W3CDTF">2026-09-24T18:26:00Z</dcterms:modified>
</cp:coreProperties>
</file>