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D1F9" w14:textId="77777777" w:rsidR="00B86137" w:rsidRPr="00702A08" w:rsidRDefault="00B86137" w:rsidP="008F13F6">
      <w:pPr>
        <w:rPr>
          <w:rFonts w:cstheme="minorHAnsi"/>
          <w:bCs/>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815"/>
      </w:tblGrid>
      <w:tr w:rsidR="00AB2A91" w14:paraId="7653D1FC" w14:textId="77777777" w:rsidTr="00761C04">
        <w:tc>
          <w:tcPr>
            <w:tcW w:w="1098" w:type="dxa"/>
            <w:hideMark/>
          </w:tcPr>
          <w:p w14:paraId="7653D1FA" w14:textId="77777777" w:rsidR="00B86137" w:rsidRPr="00D82575" w:rsidRDefault="00B86137">
            <w:pPr>
              <w:rPr>
                <w:rFonts w:cstheme="minorHAnsi"/>
                <w:b/>
                <w:szCs w:val="20"/>
              </w:rPr>
            </w:pPr>
            <w:r w:rsidRPr="00D82575">
              <w:rPr>
                <w:rFonts w:cstheme="minorHAnsi"/>
                <w:b/>
                <w:szCs w:val="20"/>
              </w:rPr>
              <w:t>SUBJECT*</w:t>
            </w:r>
          </w:p>
        </w:tc>
        <w:tc>
          <w:tcPr>
            <w:tcW w:w="8820" w:type="dxa"/>
            <w:hideMark/>
          </w:tcPr>
          <w:p w14:paraId="7653D1FB" w14:textId="77777777" w:rsidR="00B86137" w:rsidRDefault="00B86137">
            <w:pPr>
              <w:rPr>
                <w:rFonts w:cstheme="minorHAnsi"/>
              </w:rPr>
            </w:pPr>
            <w:r>
              <w:rPr>
                <w:rFonts w:cstheme="minorHAnsi"/>
              </w:rPr>
              <w:t xml:space="preserve">NOTIC OF INTENT TO SOLE SOURCE </w:t>
            </w:r>
            <w:proofErr w:type="spellStart"/>
            <w:r>
              <w:rPr>
                <w:rFonts w:cstheme="minorHAnsi"/>
              </w:rPr>
              <w:t>Lumenis</w:t>
            </w:r>
            <w:proofErr w:type="spellEnd"/>
            <w:r>
              <w:rPr>
                <w:rFonts w:cstheme="minorHAnsi"/>
              </w:rPr>
              <w:t xml:space="preserve"> Platinum Service Plan</w:t>
            </w:r>
            <w:r>
              <w:rPr>
                <w:rStyle w:val="AAMSKBFill-InHighlight"/>
              </w:rPr>
              <w:t xml:space="preserve"> </w:t>
            </w:r>
            <w:r>
              <w:rPr>
                <w:rFonts w:cstheme="minorHAnsi"/>
              </w:rPr>
              <w:t>for Selecta Trio Laser</w:t>
            </w:r>
            <w:r>
              <w:rPr>
                <w:rStyle w:val="AAMSKBFill-InHighlight"/>
              </w:rPr>
              <w:t xml:space="preserve"> </w:t>
            </w:r>
            <w:r>
              <w:rPr>
                <w:rFonts w:cstheme="minorHAnsi"/>
              </w:rPr>
              <w:t>Hershel "Woody" Williams VA Medical Center</w:t>
            </w:r>
            <w:r>
              <w:rPr>
                <w:rStyle w:val="AAMSKBFill-InHighlight"/>
              </w:rPr>
              <w:t xml:space="preserve"> </w:t>
            </w:r>
            <w:r>
              <w:rPr>
                <w:rFonts w:cstheme="minorHAnsi"/>
              </w:rPr>
              <w:t>36C24527Q0023</w:t>
            </w:r>
          </w:p>
        </w:tc>
      </w:tr>
    </w:tbl>
    <w:p w14:paraId="7653D1FD" w14:textId="77777777" w:rsidR="00B86137" w:rsidRDefault="00B86137" w:rsidP="00761C04">
      <w:pPr>
        <w:spacing w:after="160" w:line="252" w:lineRule="auto"/>
        <w:rPr>
          <w:rFonts w:eastAsia="Calibri" w:cstheme="minorHAnsi"/>
          <w:szCs w:val="20"/>
        </w:rPr>
      </w:pPr>
    </w:p>
    <w:p w14:paraId="7653D1FE" w14:textId="77777777" w:rsidR="00B86137" w:rsidRPr="00AF196F" w:rsidRDefault="00B86137" w:rsidP="00761C04">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AB2A91" w14:paraId="7653D201" w14:textId="77777777" w:rsidTr="00490783">
        <w:trPr>
          <w:gridAfter w:val="1"/>
          <w:wAfter w:w="13" w:type="dxa"/>
        </w:trPr>
        <w:tc>
          <w:tcPr>
            <w:tcW w:w="4681" w:type="dxa"/>
            <w:hideMark/>
          </w:tcPr>
          <w:p w14:paraId="7653D1FF" w14:textId="77777777" w:rsidR="00B86137" w:rsidRPr="00D82575" w:rsidRDefault="00B86137">
            <w:pPr>
              <w:rPr>
                <w:rFonts w:cstheme="minorHAnsi"/>
                <w:b/>
                <w:szCs w:val="20"/>
              </w:rPr>
            </w:pPr>
            <w:r w:rsidRPr="00D82575">
              <w:rPr>
                <w:rFonts w:cstheme="minorHAnsi"/>
                <w:b/>
                <w:szCs w:val="20"/>
              </w:rPr>
              <w:t>CONTRACTING OFFICE’S ZIP CODE*</w:t>
            </w:r>
          </w:p>
        </w:tc>
        <w:tc>
          <w:tcPr>
            <w:tcW w:w="5237" w:type="dxa"/>
            <w:hideMark/>
          </w:tcPr>
          <w:p w14:paraId="7653D200" w14:textId="77777777" w:rsidR="00B86137" w:rsidRPr="00EE5B77" w:rsidRDefault="00B86137">
            <w:pPr>
              <w:rPr>
                <w:rStyle w:val="AAMSKBFill-InHighlight"/>
                <w:rFonts w:cstheme="minorHAnsi"/>
                <w:color w:val="auto"/>
              </w:rPr>
            </w:pPr>
            <w:r>
              <w:rPr>
                <w:rStyle w:val="AAMSKBFill-InHighlight"/>
                <w:rFonts w:cstheme="minorHAnsi"/>
                <w:color w:val="auto"/>
              </w:rPr>
              <w:t>21902</w:t>
            </w:r>
          </w:p>
        </w:tc>
      </w:tr>
      <w:tr w:rsidR="00AB2A91" w14:paraId="7653D204" w14:textId="77777777" w:rsidTr="00490783">
        <w:trPr>
          <w:gridAfter w:val="1"/>
          <w:wAfter w:w="13" w:type="dxa"/>
        </w:trPr>
        <w:tc>
          <w:tcPr>
            <w:tcW w:w="4681" w:type="dxa"/>
            <w:hideMark/>
          </w:tcPr>
          <w:p w14:paraId="7653D202" w14:textId="77777777" w:rsidR="00B86137" w:rsidRPr="00D82575" w:rsidRDefault="00B86137">
            <w:pPr>
              <w:rPr>
                <w:rFonts w:cstheme="minorHAnsi"/>
                <w:b/>
                <w:szCs w:val="20"/>
              </w:rPr>
            </w:pPr>
            <w:r w:rsidRPr="00D82575">
              <w:rPr>
                <w:rFonts w:cstheme="minorHAnsi"/>
                <w:b/>
                <w:szCs w:val="20"/>
              </w:rPr>
              <w:t>SOLICITATION NUMBER*</w:t>
            </w:r>
          </w:p>
        </w:tc>
        <w:tc>
          <w:tcPr>
            <w:tcW w:w="5237" w:type="dxa"/>
            <w:hideMark/>
          </w:tcPr>
          <w:p w14:paraId="7653D203" w14:textId="77777777" w:rsidR="00B86137" w:rsidRPr="00EE5B77" w:rsidRDefault="00B86137">
            <w:pPr>
              <w:rPr>
                <w:rStyle w:val="AAMSKBFill-InHighlight"/>
                <w:rFonts w:cstheme="minorHAnsi"/>
                <w:color w:val="auto"/>
              </w:rPr>
            </w:pPr>
            <w:r>
              <w:rPr>
                <w:rStyle w:val="AAMSKBFill-InHighlight"/>
                <w:rFonts w:cstheme="minorHAnsi"/>
                <w:color w:val="auto"/>
              </w:rPr>
              <w:t>36C24527Q0023</w:t>
            </w:r>
          </w:p>
        </w:tc>
      </w:tr>
      <w:tr w:rsidR="00AB2A91" w14:paraId="7653D207" w14:textId="77777777" w:rsidTr="00490783">
        <w:trPr>
          <w:gridAfter w:val="1"/>
          <w:wAfter w:w="13" w:type="dxa"/>
        </w:trPr>
        <w:tc>
          <w:tcPr>
            <w:tcW w:w="4681" w:type="dxa"/>
            <w:hideMark/>
          </w:tcPr>
          <w:p w14:paraId="7653D205" w14:textId="77777777" w:rsidR="00B86137" w:rsidRPr="00D82575" w:rsidRDefault="00B86137">
            <w:pPr>
              <w:rPr>
                <w:rFonts w:cstheme="minorHAnsi"/>
                <w:b/>
                <w:szCs w:val="20"/>
              </w:rPr>
            </w:pPr>
            <w:r w:rsidRPr="00D82575">
              <w:rPr>
                <w:rFonts w:cstheme="minorHAnsi"/>
                <w:b/>
                <w:szCs w:val="20"/>
              </w:rPr>
              <w:t>RESPONSE DATE/TIME/ZONE</w:t>
            </w:r>
          </w:p>
        </w:tc>
        <w:tc>
          <w:tcPr>
            <w:tcW w:w="5237" w:type="dxa"/>
            <w:hideMark/>
          </w:tcPr>
          <w:p w14:paraId="7653D206" w14:textId="77777777" w:rsidR="00B86137" w:rsidRPr="00EE5B77" w:rsidRDefault="00B86137">
            <w:pPr>
              <w:rPr>
                <w:rFonts w:cstheme="minorHAnsi"/>
                <w:szCs w:val="20"/>
              </w:rPr>
            </w:pPr>
            <w:r>
              <w:rPr>
                <w:rFonts w:cstheme="minorHAnsi"/>
                <w:szCs w:val="20"/>
              </w:rPr>
              <w:t>10-23-2026</w:t>
            </w:r>
            <w:r w:rsidRPr="00EE5B77">
              <w:rPr>
                <w:rStyle w:val="AAMSKBFill-InHighlight"/>
                <w:rFonts w:cstheme="minorHAnsi"/>
                <w:color w:val="auto"/>
              </w:rPr>
              <w:t xml:space="preserve"> </w:t>
            </w:r>
            <w:r>
              <w:rPr>
                <w:rFonts w:cstheme="minorHAnsi"/>
                <w:szCs w:val="20"/>
              </w:rPr>
              <w:t>10:00</w:t>
            </w:r>
            <w:r w:rsidRPr="00EE5B77">
              <w:rPr>
                <w:rStyle w:val="AAMSKBFill-InHighlight"/>
                <w:rFonts w:cstheme="minorHAnsi"/>
                <w:color w:val="auto"/>
              </w:rPr>
              <w:t xml:space="preserve"> </w:t>
            </w:r>
            <w:r>
              <w:rPr>
                <w:rFonts w:cstheme="minorHAnsi"/>
                <w:szCs w:val="20"/>
              </w:rPr>
              <w:t>EASTERN TIME, NEW YORK, USA</w:t>
            </w:r>
          </w:p>
        </w:tc>
      </w:tr>
      <w:tr w:rsidR="00AB2A91" w14:paraId="7653D20A" w14:textId="77777777" w:rsidTr="00490783">
        <w:trPr>
          <w:gridAfter w:val="1"/>
          <w:wAfter w:w="13" w:type="dxa"/>
        </w:trPr>
        <w:tc>
          <w:tcPr>
            <w:tcW w:w="4681" w:type="dxa"/>
            <w:hideMark/>
          </w:tcPr>
          <w:p w14:paraId="7653D208" w14:textId="77777777" w:rsidR="00B86137" w:rsidRPr="00D82575" w:rsidRDefault="00B86137">
            <w:pPr>
              <w:rPr>
                <w:rFonts w:cstheme="minorHAnsi"/>
                <w:b/>
                <w:szCs w:val="20"/>
              </w:rPr>
            </w:pPr>
            <w:r w:rsidRPr="00D82575">
              <w:rPr>
                <w:rFonts w:cstheme="minorHAnsi"/>
                <w:b/>
                <w:szCs w:val="20"/>
              </w:rPr>
              <w:t>ARCHIVE</w:t>
            </w:r>
          </w:p>
        </w:tc>
        <w:tc>
          <w:tcPr>
            <w:tcW w:w="5237" w:type="dxa"/>
            <w:hideMark/>
          </w:tcPr>
          <w:p w14:paraId="7653D209" w14:textId="77777777" w:rsidR="00B86137" w:rsidRPr="00EE5B77" w:rsidRDefault="00B86137">
            <w:pPr>
              <w:rPr>
                <w:rFonts w:cstheme="minorHAnsi"/>
                <w:szCs w:val="20"/>
              </w:rPr>
            </w:pPr>
            <w:r>
              <w:rPr>
                <w:rFonts w:cstheme="minorHAnsi"/>
                <w:szCs w:val="20"/>
              </w:rPr>
              <w:t>60</w:t>
            </w:r>
            <w:r w:rsidRPr="00EE5B77">
              <w:rPr>
                <w:rFonts w:eastAsiaTheme="minorHAnsi" w:cstheme="minorHAnsi"/>
                <w:szCs w:val="20"/>
                <w:bdr w:val="none" w:sz="0" w:space="0" w:color="auto" w:frame="1"/>
              </w:rPr>
              <w:t xml:space="preserve"> DAYS AFTER THE RESPONSE DATE</w:t>
            </w:r>
          </w:p>
        </w:tc>
      </w:tr>
      <w:tr w:rsidR="00AB2A91" w14:paraId="7653D20D" w14:textId="77777777" w:rsidTr="00490783">
        <w:trPr>
          <w:trHeight w:val="251"/>
        </w:trPr>
        <w:tc>
          <w:tcPr>
            <w:tcW w:w="4681" w:type="dxa"/>
            <w:hideMark/>
          </w:tcPr>
          <w:p w14:paraId="7653D20B" w14:textId="77777777" w:rsidR="00B86137" w:rsidRDefault="00B86137" w:rsidP="00761C04">
            <w:pPr>
              <w:rPr>
                <w:rFonts w:cstheme="minorHAnsi"/>
                <w:b/>
              </w:rPr>
            </w:pPr>
            <w:r w:rsidRPr="000758A6">
              <w:rPr>
                <w:rFonts w:cstheme="minorHAnsi"/>
                <w:b/>
                <w:szCs w:val="20"/>
              </w:rPr>
              <w:t>SET-ASIDE</w:t>
            </w:r>
          </w:p>
        </w:tc>
        <w:tc>
          <w:tcPr>
            <w:tcW w:w="5250" w:type="dxa"/>
            <w:gridSpan w:val="2"/>
            <w:hideMark/>
          </w:tcPr>
          <w:p w14:paraId="7653D20C" w14:textId="77777777" w:rsidR="00B86137" w:rsidRPr="00EE5B77" w:rsidRDefault="00B86137" w:rsidP="00761C04">
            <w:pPr>
              <w:rPr>
                <w:rFonts w:cstheme="minorHAnsi"/>
              </w:rPr>
            </w:pPr>
          </w:p>
        </w:tc>
      </w:tr>
      <w:tr w:rsidR="00AB2A91" w14:paraId="7653D210" w14:textId="77777777" w:rsidTr="00490783">
        <w:trPr>
          <w:trHeight w:val="267"/>
        </w:trPr>
        <w:tc>
          <w:tcPr>
            <w:tcW w:w="4681" w:type="dxa"/>
            <w:hideMark/>
          </w:tcPr>
          <w:p w14:paraId="7653D20E" w14:textId="77777777" w:rsidR="00B86137" w:rsidRDefault="00B86137" w:rsidP="00761C04">
            <w:pPr>
              <w:rPr>
                <w:rFonts w:cstheme="minorHAnsi"/>
                <w:b/>
              </w:rPr>
            </w:pPr>
            <w:r w:rsidRPr="000758A6">
              <w:rPr>
                <w:rFonts w:cstheme="minorHAnsi"/>
                <w:b/>
                <w:szCs w:val="20"/>
              </w:rPr>
              <w:t>PRODUCT SERVICE CODE*</w:t>
            </w:r>
          </w:p>
        </w:tc>
        <w:tc>
          <w:tcPr>
            <w:tcW w:w="5250" w:type="dxa"/>
            <w:gridSpan w:val="2"/>
            <w:hideMark/>
          </w:tcPr>
          <w:p w14:paraId="7653D20F" w14:textId="77777777" w:rsidR="00B86137" w:rsidRPr="00EE5B77" w:rsidRDefault="00B86137" w:rsidP="00761C04">
            <w:pPr>
              <w:rPr>
                <w:rFonts w:cstheme="minorHAnsi"/>
                <w:szCs w:val="20"/>
              </w:rPr>
            </w:pPr>
            <w:r>
              <w:rPr>
                <w:rFonts w:cstheme="minorHAnsi"/>
                <w:szCs w:val="20"/>
              </w:rPr>
              <w:t>J065</w:t>
            </w:r>
          </w:p>
        </w:tc>
      </w:tr>
      <w:tr w:rsidR="00AB2A91" w14:paraId="7653D213" w14:textId="77777777" w:rsidTr="00490783">
        <w:trPr>
          <w:trHeight w:val="251"/>
        </w:trPr>
        <w:tc>
          <w:tcPr>
            <w:tcW w:w="4681" w:type="dxa"/>
            <w:hideMark/>
          </w:tcPr>
          <w:p w14:paraId="7653D211" w14:textId="77777777" w:rsidR="00B86137" w:rsidRDefault="00B86137" w:rsidP="00761C04">
            <w:pPr>
              <w:rPr>
                <w:rFonts w:cstheme="minorHAnsi"/>
                <w:b/>
              </w:rPr>
            </w:pPr>
            <w:r w:rsidRPr="000758A6">
              <w:rPr>
                <w:rFonts w:cstheme="minorHAnsi"/>
                <w:b/>
                <w:szCs w:val="20"/>
              </w:rPr>
              <w:t>NAICS CODE*</w:t>
            </w:r>
          </w:p>
        </w:tc>
        <w:tc>
          <w:tcPr>
            <w:tcW w:w="5250" w:type="dxa"/>
            <w:gridSpan w:val="2"/>
            <w:hideMark/>
          </w:tcPr>
          <w:p w14:paraId="7653D212" w14:textId="77777777" w:rsidR="00B86137" w:rsidRPr="00EE5B77" w:rsidRDefault="00B86137" w:rsidP="00761C04">
            <w:pPr>
              <w:rPr>
                <w:rFonts w:cstheme="minorHAnsi"/>
                <w:szCs w:val="20"/>
              </w:rPr>
            </w:pPr>
            <w:r>
              <w:rPr>
                <w:rFonts w:cstheme="minorHAnsi"/>
                <w:szCs w:val="20"/>
              </w:rPr>
              <w:t>811210</w:t>
            </w:r>
          </w:p>
        </w:tc>
      </w:tr>
      <w:tr w:rsidR="00AB2A91" w14:paraId="7653D216" w14:textId="77777777" w:rsidTr="00490783">
        <w:trPr>
          <w:trHeight w:val="251"/>
        </w:trPr>
        <w:tc>
          <w:tcPr>
            <w:tcW w:w="4681" w:type="dxa"/>
            <w:hideMark/>
          </w:tcPr>
          <w:p w14:paraId="7653D214" w14:textId="77777777" w:rsidR="00B86137" w:rsidRDefault="00B86137" w:rsidP="00761C04">
            <w:pPr>
              <w:rPr>
                <w:rFonts w:cstheme="minorHAnsi"/>
                <w:b/>
              </w:rPr>
            </w:pPr>
            <w:r w:rsidRPr="000758A6">
              <w:rPr>
                <w:rFonts w:cstheme="minorHAnsi"/>
                <w:b/>
                <w:szCs w:val="20"/>
              </w:rPr>
              <w:t>PLACE OF PERFORMANCE</w:t>
            </w:r>
          </w:p>
        </w:tc>
        <w:tc>
          <w:tcPr>
            <w:tcW w:w="5250" w:type="dxa"/>
            <w:gridSpan w:val="2"/>
            <w:hideMark/>
          </w:tcPr>
          <w:p w14:paraId="7653D215" w14:textId="77777777" w:rsidR="00B86137" w:rsidRPr="00EE5B77" w:rsidRDefault="00B86137" w:rsidP="00761C04">
            <w:pPr>
              <w:rPr>
                <w:rFonts w:cstheme="minorHAnsi"/>
                <w:szCs w:val="20"/>
              </w:rPr>
            </w:pPr>
            <w:r>
              <w:rPr>
                <w:rFonts w:cstheme="minorHAnsi"/>
                <w:szCs w:val="20"/>
              </w:rPr>
              <w:t>Department of Veterans Affairs</w:t>
            </w:r>
          </w:p>
        </w:tc>
      </w:tr>
      <w:tr w:rsidR="00AB2A91" w14:paraId="7653D219" w14:textId="77777777" w:rsidTr="00490783">
        <w:trPr>
          <w:trHeight w:val="251"/>
        </w:trPr>
        <w:tc>
          <w:tcPr>
            <w:tcW w:w="4681" w:type="dxa"/>
          </w:tcPr>
          <w:p w14:paraId="7653D217" w14:textId="77777777" w:rsidR="00B86137" w:rsidRPr="000758A6" w:rsidRDefault="00B86137" w:rsidP="00761C04">
            <w:pPr>
              <w:rPr>
                <w:rFonts w:cstheme="minorHAnsi"/>
                <w:b/>
                <w:szCs w:val="20"/>
              </w:rPr>
            </w:pPr>
          </w:p>
        </w:tc>
        <w:tc>
          <w:tcPr>
            <w:tcW w:w="5250" w:type="dxa"/>
            <w:gridSpan w:val="2"/>
          </w:tcPr>
          <w:p w14:paraId="7653D218" w14:textId="77777777" w:rsidR="00B86137" w:rsidRPr="00EE5B77" w:rsidRDefault="00B86137" w:rsidP="00761C04">
            <w:pPr>
              <w:rPr>
                <w:rStyle w:val="AAMSKBFill-InHighlight"/>
                <w:rFonts w:cstheme="minorHAnsi"/>
                <w:color w:val="auto"/>
              </w:rPr>
            </w:pPr>
            <w:r>
              <w:rPr>
                <w:rStyle w:val="AAMSKBFill-InHighlight"/>
                <w:rFonts w:cstheme="minorHAnsi"/>
                <w:color w:val="auto"/>
              </w:rPr>
              <w:t>Hershel "Woody" Williams VA Medical Center</w:t>
            </w:r>
          </w:p>
        </w:tc>
      </w:tr>
      <w:tr w:rsidR="00AB2A91" w14:paraId="7653D21C" w14:textId="77777777" w:rsidTr="00490783">
        <w:trPr>
          <w:trHeight w:val="267"/>
        </w:trPr>
        <w:tc>
          <w:tcPr>
            <w:tcW w:w="4681" w:type="dxa"/>
          </w:tcPr>
          <w:p w14:paraId="7653D21A" w14:textId="77777777" w:rsidR="00B86137" w:rsidRPr="000758A6" w:rsidRDefault="00B86137" w:rsidP="00761C04">
            <w:pPr>
              <w:rPr>
                <w:rFonts w:cstheme="minorHAnsi"/>
                <w:b/>
                <w:szCs w:val="20"/>
              </w:rPr>
            </w:pPr>
          </w:p>
        </w:tc>
        <w:tc>
          <w:tcPr>
            <w:tcW w:w="5250" w:type="dxa"/>
            <w:gridSpan w:val="2"/>
          </w:tcPr>
          <w:p w14:paraId="7653D21B" w14:textId="77777777" w:rsidR="00B86137" w:rsidRPr="00EE5B77" w:rsidRDefault="00B86137" w:rsidP="00761C04">
            <w:pPr>
              <w:rPr>
                <w:rStyle w:val="AAMSKBFill-InHighlight"/>
                <w:rFonts w:cstheme="minorHAnsi"/>
                <w:color w:val="auto"/>
              </w:rPr>
            </w:pPr>
          </w:p>
        </w:tc>
      </w:tr>
      <w:tr w:rsidR="00AB2A91" w14:paraId="7653D21F" w14:textId="77777777" w:rsidTr="00490783">
        <w:trPr>
          <w:trHeight w:val="251"/>
        </w:trPr>
        <w:tc>
          <w:tcPr>
            <w:tcW w:w="4681" w:type="dxa"/>
          </w:tcPr>
          <w:p w14:paraId="7653D21D" w14:textId="77777777" w:rsidR="00B86137" w:rsidRPr="000758A6" w:rsidRDefault="00B86137" w:rsidP="00761C04">
            <w:pPr>
              <w:rPr>
                <w:rFonts w:cstheme="minorHAnsi"/>
                <w:b/>
                <w:szCs w:val="20"/>
              </w:rPr>
            </w:pPr>
          </w:p>
        </w:tc>
        <w:tc>
          <w:tcPr>
            <w:tcW w:w="5250" w:type="dxa"/>
            <w:gridSpan w:val="2"/>
          </w:tcPr>
          <w:p w14:paraId="7653D21E" w14:textId="77777777" w:rsidR="00B86137" w:rsidRPr="00EE5B77" w:rsidRDefault="00B86137" w:rsidP="00761C04">
            <w:pPr>
              <w:rPr>
                <w:rStyle w:val="AAMSKBFill-InHighlight"/>
                <w:rFonts w:cstheme="minorHAnsi"/>
                <w:color w:val="auto"/>
              </w:rPr>
            </w:pPr>
            <w:r>
              <w:rPr>
                <w:rStyle w:val="AAMSKBFill-InHighlight"/>
                <w:rFonts w:cstheme="minorHAnsi"/>
                <w:color w:val="auto"/>
              </w:rPr>
              <w:t>1540 Spring Valley Drive</w:t>
            </w:r>
          </w:p>
        </w:tc>
      </w:tr>
      <w:tr w:rsidR="00AB2A91" w14:paraId="7653D222" w14:textId="77777777" w:rsidTr="00490783">
        <w:trPr>
          <w:trHeight w:val="251"/>
        </w:trPr>
        <w:tc>
          <w:tcPr>
            <w:tcW w:w="4681" w:type="dxa"/>
          </w:tcPr>
          <w:p w14:paraId="7653D220" w14:textId="77777777" w:rsidR="00B86137" w:rsidRPr="000758A6" w:rsidRDefault="00B86137" w:rsidP="00761C04">
            <w:pPr>
              <w:rPr>
                <w:rFonts w:cstheme="minorHAnsi"/>
                <w:b/>
                <w:szCs w:val="20"/>
              </w:rPr>
            </w:pPr>
          </w:p>
        </w:tc>
        <w:tc>
          <w:tcPr>
            <w:tcW w:w="5250" w:type="dxa"/>
            <w:gridSpan w:val="2"/>
          </w:tcPr>
          <w:p w14:paraId="7653D221" w14:textId="77777777" w:rsidR="00B86137" w:rsidRPr="00EE5B77" w:rsidRDefault="00B86137" w:rsidP="00761C04">
            <w:pPr>
              <w:rPr>
                <w:rStyle w:val="AAMSKBFill-InHighlight"/>
                <w:rFonts w:cstheme="minorHAnsi"/>
                <w:color w:val="auto"/>
              </w:rPr>
            </w:pPr>
            <w:r>
              <w:rPr>
                <w:rStyle w:val="AAMSKBFill-InHighlight"/>
                <w:rFonts w:cstheme="minorHAnsi"/>
                <w:color w:val="auto"/>
              </w:rPr>
              <w:t>Huntington</w:t>
            </w:r>
            <w:r w:rsidRPr="00EE5B77">
              <w:rPr>
                <w:rFonts w:cstheme="minorHAnsi"/>
                <w:szCs w:val="20"/>
              </w:rPr>
              <w:t xml:space="preserve"> </w:t>
            </w:r>
            <w:r>
              <w:rPr>
                <w:rStyle w:val="AAMSKBFill-InHighlight"/>
                <w:rFonts w:cstheme="minorHAnsi"/>
                <w:color w:val="auto"/>
              </w:rPr>
              <w:t>WV</w:t>
            </w:r>
          </w:p>
        </w:tc>
      </w:tr>
      <w:tr w:rsidR="00AB2A91" w14:paraId="7653D225" w14:textId="77777777" w:rsidTr="00490783">
        <w:trPr>
          <w:trHeight w:val="251"/>
        </w:trPr>
        <w:tc>
          <w:tcPr>
            <w:tcW w:w="4681" w:type="dxa"/>
          </w:tcPr>
          <w:p w14:paraId="7653D223" w14:textId="77777777" w:rsidR="00B86137" w:rsidRPr="000758A6" w:rsidRDefault="00B86137" w:rsidP="00761C04">
            <w:pPr>
              <w:rPr>
                <w:rFonts w:cstheme="minorHAnsi"/>
                <w:b/>
                <w:szCs w:val="20"/>
              </w:rPr>
            </w:pPr>
            <w:r w:rsidRPr="000758A6">
              <w:rPr>
                <w:rFonts w:cstheme="minorHAnsi"/>
                <w:b/>
                <w:szCs w:val="20"/>
              </w:rPr>
              <w:t>POSTAL CODE</w:t>
            </w:r>
          </w:p>
        </w:tc>
        <w:tc>
          <w:tcPr>
            <w:tcW w:w="5250" w:type="dxa"/>
            <w:gridSpan w:val="2"/>
          </w:tcPr>
          <w:p w14:paraId="7653D224" w14:textId="77777777" w:rsidR="00B86137" w:rsidRPr="00EE5B77" w:rsidRDefault="00B86137" w:rsidP="00761C04">
            <w:pPr>
              <w:rPr>
                <w:rStyle w:val="AAMSKBFill-InHighlight"/>
                <w:rFonts w:cstheme="minorHAnsi"/>
                <w:color w:val="auto"/>
              </w:rPr>
            </w:pPr>
            <w:r>
              <w:rPr>
                <w:rStyle w:val="AAMSKBFill-InHighlight"/>
                <w:rFonts w:cstheme="minorHAnsi"/>
                <w:color w:val="auto"/>
              </w:rPr>
              <w:t>25704</w:t>
            </w:r>
          </w:p>
        </w:tc>
      </w:tr>
      <w:tr w:rsidR="00AB2A91" w14:paraId="7653D229" w14:textId="77777777" w:rsidTr="00490783">
        <w:trPr>
          <w:trHeight w:val="519"/>
        </w:trPr>
        <w:tc>
          <w:tcPr>
            <w:tcW w:w="4681" w:type="dxa"/>
          </w:tcPr>
          <w:p w14:paraId="7653D226" w14:textId="77777777" w:rsidR="00B86137" w:rsidRPr="000758A6" w:rsidRDefault="00B86137" w:rsidP="00761C04">
            <w:pPr>
              <w:rPr>
                <w:rFonts w:cstheme="minorHAnsi"/>
                <w:b/>
                <w:szCs w:val="20"/>
              </w:rPr>
            </w:pPr>
            <w:r w:rsidRPr="000758A6">
              <w:rPr>
                <w:rFonts w:cstheme="minorHAnsi"/>
                <w:b/>
                <w:szCs w:val="20"/>
              </w:rPr>
              <w:t>COUNTRY</w:t>
            </w:r>
          </w:p>
        </w:tc>
        <w:tc>
          <w:tcPr>
            <w:tcW w:w="5250" w:type="dxa"/>
            <w:gridSpan w:val="2"/>
          </w:tcPr>
          <w:p w14:paraId="7653D227" w14:textId="77777777" w:rsidR="00B86137" w:rsidRPr="00EE5B77" w:rsidRDefault="00B86137" w:rsidP="00761C04">
            <w:pPr>
              <w:rPr>
                <w:rStyle w:val="AAMSKBFill-InHighlight"/>
                <w:rFonts w:cstheme="minorHAnsi"/>
                <w:color w:val="auto"/>
              </w:rPr>
            </w:pPr>
          </w:p>
          <w:p w14:paraId="7653D228" w14:textId="77777777" w:rsidR="00B86137" w:rsidRPr="00EE5B77" w:rsidRDefault="00B86137" w:rsidP="00761C04">
            <w:pPr>
              <w:rPr>
                <w:rStyle w:val="AAMSKBFill-InHighlight"/>
                <w:rFonts w:cstheme="minorHAnsi"/>
              </w:rPr>
            </w:pPr>
          </w:p>
        </w:tc>
      </w:tr>
    </w:tbl>
    <w:p w14:paraId="7653D22A" w14:textId="77777777" w:rsidR="00B86137" w:rsidRPr="00AF196F" w:rsidRDefault="00B86137"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B2A91" w14:paraId="7653D231" w14:textId="77777777" w:rsidTr="005B1DDF">
        <w:tc>
          <w:tcPr>
            <w:tcW w:w="4675" w:type="dxa"/>
            <w:hideMark/>
          </w:tcPr>
          <w:p w14:paraId="7653D22B" w14:textId="77777777" w:rsidR="00B86137" w:rsidRDefault="00B86137" w:rsidP="00761C04">
            <w:pPr>
              <w:rPr>
                <w:rFonts w:cstheme="minorHAnsi"/>
                <w:b/>
              </w:rPr>
            </w:pPr>
            <w:r w:rsidRPr="008F13F6">
              <w:rPr>
                <w:rFonts w:cstheme="minorHAnsi"/>
                <w:b/>
                <w:szCs w:val="20"/>
              </w:rPr>
              <w:t>CONTRACTING OFFICE ADDRESS</w:t>
            </w:r>
          </w:p>
        </w:tc>
        <w:tc>
          <w:tcPr>
            <w:tcW w:w="5243" w:type="dxa"/>
            <w:hideMark/>
          </w:tcPr>
          <w:p w14:paraId="7653D22C"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color w:val="auto"/>
              </w:rPr>
              <w:t xml:space="preserve"> </w:t>
            </w:r>
          </w:p>
          <w:p w14:paraId="7653D22D"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VAMC</w:t>
            </w:r>
            <w:r w:rsidRPr="00EE5B77">
              <w:rPr>
                <w:rStyle w:val="AAMSKBFill-InHighlight"/>
                <w:rFonts w:cstheme="minorHAnsi"/>
              </w:rPr>
              <w:t xml:space="preserve"> </w:t>
            </w:r>
          </w:p>
          <w:p w14:paraId="7653D22E" w14:textId="77777777" w:rsidR="00B86137" w:rsidRPr="00EE5B77" w:rsidRDefault="00B86137" w:rsidP="00761C04">
            <w:pPr>
              <w:rPr>
                <w:rFonts w:eastAsiaTheme="minorHAnsi" w:cstheme="minorHAnsi"/>
                <w:szCs w:val="20"/>
                <w:bdr w:val="none" w:sz="0" w:space="0" w:color="auto" w:frame="1"/>
              </w:rPr>
            </w:pPr>
            <w:r w:rsidRPr="00EE5B77">
              <w:rPr>
                <w:rStyle w:val="AAMSKBFill-InHighlight"/>
                <w:rFonts w:cstheme="minorHAnsi"/>
                <w:color w:val="auto"/>
              </w:rPr>
              <w:t xml:space="preserve"> </w:t>
            </w:r>
          </w:p>
          <w:p w14:paraId="7653D22F"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361 Boiler Point Road</w:t>
            </w:r>
          </w:p>
          <w:p w14:paraId="7653D230" w14:textId="77777777" w:rsidR="00B86137" w:rsidRPr="00EE5B77" w:rsidRDefault="00B86137" w:rsidP="00761C04">
            <w:pPr>
              <w:rPr>
                <w:rFonts w:cstheme="minorHAnsi"/>
              </w:rPr>
            </w:pPr>
            <w:r>
              <w:rPr>
                <w:rFonts w:cstheme="minorHAnsi"/>
              </w:rPr>
              <w:t>Perry Point MD 21902</w:t>
            </w:r>
            <w:r w:rsidRPr="00EE5B77">
              <w:rPr>
                <w:rStyle w:val="AAMSKBFill-InHighlight"/>
                <w:rFonts w:cstheme="minorHAnsi"/>
                <w:color w:val="auto"/>
              </w:rPr>
              <w:t xml:space="preserve"> </w:t>
            </w:r>
          </w:p>
        </w:tc>
      </w:tr>
      <w:tr w:rsidR="00AB2A91" w14:paraId="7653D23B" w14:textId="77777777" w:rsidTr="005B1DDF">
        <w:tc>
          <w:tcPr>
            <w:tcW w:w="4675" w:type="dxa"/>
            <w:hideMark/>
          </w:tcPr>
          <w:p w14:paraId="7653D232" w14:textId="77777777" w:rsidR="00B86137" w:rsidRPr="008F13F6" w:rsidRDefault="00B86137" w:rsidP="00761C04">
            <w:pPr>
              <w:rPr>
                <w:rFonts w:cstheme="minorHAnsi"/>
                <w:b/>
                <w:szCs w:val="20"/>
              </w:rPr>
            </w:pPr>
            <w:r w:rsidRPr="008F13F6">
              <w:rPr>
                <w:rFonts w:cstheme="minorHAnsi"/>
                <w:b/>
                <w:szCs w:val="20"/>
              </w:rPr>
              <w:t>POINT OF CONTACT*</w:t>
            </w:r>
          </w:p>
          <w:p w14:paraId="7653D233" w14:textId="77777777" w:rsidR="00B86137" w:rsidRDefault="00B86137" w:rsidP="00761C04">
            <w:pPr>
              <w:rPr>
                <w:rFonts w:cstheme="minorHAnsi"/>
                <w:b/>
              </w:rPr>
            </w:pPr>
          </w:p>
        </w:tc>
        <w:tc>
          <w:tcPr>
            <w:tcW w:w="5243" w:type="dxa"/>
            <w:hideMark/>
          </w:tcPr>
          <w:p w14:paraId="7653D234"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EE5B77">
              <w:rPr>
                <w:rStyle w:val="AAMSKBFill-InHighlight"/>
                <w:rFonts w:cstheme="minorHAnsi"/>
                <w:color w:val="auto"/>
              </w:rPr>
              <w:t xml:space="preserve"> </w:t>
            </w:r>
          </w:p>
          <w:p w14:paraId="7653D235"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Bill Pratt</w:t>
            </w:r>
          </w:p>
          <w:p w14:paraId="7653D236" w14:textId="460C174B" w:rsidR="00B86137" w:rsidRPr="00EE5B77" w:rsidRDefault="00E93E39" w:rsidP="00761C04">
            <w:pPr>
              <w:rPr>
                <w:rFonts w:eastAsiaTheme="minorHAnsi" w:cstheme="minorHAnsi"/>
                <w:szCs w:val="20"/>
                <w:bdr w:val="none" w:sz="0" w:space="0" w:color="auto" w:frame="1"/>
              </w:rPr>
            </w:pPr>
            <w:hyperlink r:id="rId6" w:history="1">
              <w:r w:rsidRPr="002C5DCD">
                <w:rPr>
                  <w:rStyle w:val="Hyperlink"/>
                  <w:rFonts w:eastAsiaTheme="minorHAnsi" w:cstheme="minorHAnsi"/>
                  <w:szCs w:val="20"/>
                  <w:bdr w:val="none" w:sz="0" w:space="0" w:color="auto" w:frame="1"/>
                </w:rPr>
                <w:t>billie.pratt@va.gov</w:t>
              </w:r>
            </w:hyperlink>
            <w:r>
              <w:rPr>
                <w:rFonts w:eastAsiaTheme="minorHAnsi" w:cstheme="minorHAnsi"/>
                <w:szCs w:val="20"/>
                <w:bdr w:val="none" w:sz="0" w:space="0" w:color="auto" w:frame="1"/>
              </w:rPr>
              <w:t xml:space="preserve"> </w:t>
            </w:r>
          </w:p>
          <w:p w14:paraId="7653D237" w14:textId="77777777" w:rsidR="00B86137" w:rsidRPr="00EE5B77" w:rsidRDefault="00B86137" w:rsidP="00761C04">
            <w:pPr>
              <w:rPr>
                <w:rFonts w:eastAsiaTheme="minorHAnsi" w:cstheme="minorHAnsi"/>
                <w:szCs w:val="20"/>
                <w:bdr w:val="none" w:sz="0" w:space="0" w:color="auto" w:frame="1"/>
              </w:rPr>
            </w:pPr>
            <w:r>
              <w:rPr>
                <w:rFonts w:eastAsiaTheme="minorHAnsi" w:cstheme="minorHAnsi"/>
                <w:szCs w:val="20"/>
                <w:bdr w:val="none" w:sz="0" w:space="0" w:color="auto" w:frame="1"/>
              </w:rPr>
              <w:t>410-642-2411</w:t>
            </w:r>
          </w:p>
          <w:p w14:paraId="7653D238" w14:textId="77777777" w:rsidR="00B86137" w:rsidRPr="00EE5B77" w:rsidRDefault="00B86137" w:rsidP="00761C04">
            <w:pPr>
              <w:rPr>
                <w:rFonts w:eastAsiaTheme="minorHAnsi" w:cstheme="minorHAnsi"/>
                <w:szCs w:val="20"/>
                <w:bdr w:val="none" w:sz="0" w:space="0" w:color="auto" w:frame="1"/>
              </w:rPr>
            </w:pPr>
          </w:p>
          <w:p w14:paraId="7653D239" w14:textId="77777777" w:rsidR="00B86137" w:rsidRPr="00EE5B77" w:rsidRDefault="00B86137" w:rsidP="00761C04">
            <w:pPr>
              <w:rPr>
                <w:rStyle w:val="AAMSKBFill-InHighlight"/>
                <w:rFonts w:cstheme="minorHAnsi"/>
                <w:color w:val="auto"/>
              </w:rPr>
            </w:pPr>
          </w:p>
          <w:p w14:paraId="7653D23A" w14:textId="77777777" w:rsidR="00B86137" w:rsidRPr="00EE5B77" w:rsidRDefault="00B86137" w:rsidP="00761C04">
            <w:pPr>
              <w:rPr>
                <w:rFonts w:cstheme="minorHAnsi"/>
                <w:szCs w:val="20"/>
              </w:rPr>
            </w:pPr>
          </w:p>
        </w:tc>
      </w:tr>
    </w:tbl>
    <w:p w14:paraId="7653D23C" w14:textId="77777777" w:rsidR="00B86137" w:rsidRPr="00AF196F" w:rsidRDefault="00B86137"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B2A91" w14:paraId="7653D23F" w14:textId="77777777" w:rsidTr="005B1DDF">
        <w:tc>
          <w:tcPr>
            <w:tcW w:w="4675" w:type="dxa"/>
            <w:hideMark/>
          </w:tcPr>
          <w:p w14:paraId="7653D23D" w14:textId="77777777" w:rsidR="00B86137" w:rsidRPr="00D82575" w:rsidRDefault="00B86137">
            <w:pPr>
              <w:rPr>
                <w:rFonts w:cstheme="minorHAnsi"/>
                <w:b/>
              </w:rPr>
            </w:pPr>
            <w:r w:rsidRPr="00D82575">
              <w:rPr>
                <w:rFonts w:cstheme="minorHAnsi"/>
                <w:b/>
              </w:rPr>
              <w:t>AGENCY’S URL</w:t>
            </w:r>
          </w:p>
        </w:tc>
        <w:tc>
          <w:tcPr>
            <w:tcW w:w="5243" w:type="dxa"/>
            <w:hideMark/>
          </w:tcPr>
          <w:p w14:paraId="7653D23E" w14:textId="321425E0" w:rsidR="00B86137" w:rsidRPr="00D82575" w:rsidRDefault="00E93E39">
            <w:pPr>
              <w:rPr>
                <w:rFonts w:cstheme="minorHAnsi"/>
              </w:rPr>
            </w:pPr>
            <w:hyperlink r:id="rId7" w:history="1">
              <w:r w:rsidRPr="002C5DCD">
                <w:rPr>
                  <w:rStyle w:val="Hyperlink"/>
                  <w:rFonts w:cstheme="minorHAnsi"/>
                </w:rPr>
                <w:t>https://www.va.gov</w:t>
              </w:r>
            </w:hyperlink>
            <w:r>
              <w:rPr>
                <w:rFonts w:cstheme="minorHAnsi"/>
              </w:rPr>
              <w:t xml:space="preserve"> </w:t>
            </w:r>
          </w:p>
        </w:tc>
      </w:tr>
      <w:tr w:rsidR="00AB2A91" w14:paraId="7653D242" w14:textId="77777777" w:rsidTr="005B1DDF">
        <w:tc>
          <w:tcPr>
            <w:tcW w:w="4675" w:type="dxa"/>
            <w:hideMark/>
          </w:tcPr>
          <w:p w14:paraId="7653D240" w14:textId="77777777" w:rsidR="00B86137" w:rsidRPr="00D82575" w:rsidRDefault="00B86137">
            <w:pPr>
              <w:rPr>
                <w:rFonts w:cstheme="minorHAnsi"/>
                <w:b/>
              </w:rPr>
            </w:pPr>
            <w:r w:rsidRPr="00D82575">
              <w:rPr>
                <w:rFonts w:cstheme="minorHAnsi"/>
                <w:b/>
              </w:rPr>
              <w:t>URL DESCRIPTION</w:t>
            </w:r>
          </w:p>
        </w:tc>
        <w:tc>
          <w:tcPr>
            <w:tcW w:w="5243" w:type="dxa"/>
            <w:hideMark/>
          </w:tcPr>
          <w:p w14:paraId="7653D241" w14:textId="77777777" w:rsidR="00B86137" w:rsidRPr="00D82575" w:rsidRDefault="00B86137">
            <w:pPr>
              <w:rPr>
                <w:rFonts w:cstheme="minorHAnsi"/>
                <w:szCs w:val="20"/>
              </w:rPr>
            </w:pPr>
            <w:r>
              <w:rPr>
                <w:rFonts w:cstheme="minorHAnsi"/>
                <w:szCs w:val="20"/>
              </w:rPr>
              <w:t>VA</w:t>
            </w:r>
          </w:p>
        </w:tc>
      </w:tr>
      <w:tr w:rsidR="00AB2A91" w14:paraId="7653D245" w14:textId="77777777" w:rsidTr="005B1DDF">
        <w:tc>
          <w:tcPr>
            <w:tcW w:w="4675" w:type="dxa"/>
            <w:hideMark/>
          </w:tcPr>
          <w:p w14:paraId="7653D243" w14:textId="77777777" w:rsidR="00B86137" w:rsidRPr="00D82575" w:rsidRDefault="00B86137">
            <w:pPr>
              <w:rPr>
                <w:rFonts w:cstheme="minorHAnsi"/>
                <w:b/>
              </w:rPr>
            </w:pPr>
            <w:r w:rsidRPr="00D82575">
              <w:rPr>
                <w:rFonts w:cstheme="minorHAnsi"/>
                <w:b/>
              </w:rPr>
              <w:t>AGENCY CONTACT’S EMAIL ADDRESS</w:t>
            </w:r>
          </w:p>
        </w:tc>
        <w:tc>
          <w:tcPr>
            <w:tcW w:w="5243" w:type="dxa"/>
            <w:hideMark/>
          </w:tcPr>
          <w:p w14:paraId="7653D244" w14:textId="5ABB2949" w:rsidR="00B86137" w:rsidRPr="00D82575" w:rsidRDefault="00E93E39">
            <w:pPr>
              <w:rPr>
                <w:rFonts w:cstheme="minorHAnsi"/>
                <w:szCs w:val="20"/>
              </w:rPr>
            </w:pPr>
            <w:hyperlink r:id="rId8" w:history="1">
              <w:r w:rsidRPr="002C5DCD">
                <w:rPr>
                  <w:rStyle w:val="Hyperlink"/>
                  <w:rFonts w:cstheme="minorHAnsi"/>
                  <w:szCs w:val="20"/>
                </w:rPr>
                <w:t>Billie.Pratt@va.gov</w:t>
              </w:r>
            </w:hyperlink>
            <w:r>
              <w:rPr>
                <w:rFonts w:cstheme="minorHAnsi"/>
                <w:szCs w:val="20"/>
              </w:rPr>
              <w:t xml:space="preserve"> </w:t>
            </w:r>
          </w:p>
        </w:tc>
      </w:tr>
      <w:tr w:rsidR="00AB2A91" w14:paraId="7653D248" w14:textId="77777777" w:rsidTr="005B1DDF">
        <w:tc>
          <w:tcPr>
            <w:tcW w:w="4675" w:type="dxa"/>
            <w:hideMark/>
          </w:tcPr>
          <w:p w14:paraId="7653D246" w14:textId="77777777" w:rsidR="00B86137" w:rsidRPr="00D82575" w:rsidRDefault="00B86137">
            <w:pPr>
              <w:rPr>
                <w:rFonts w:cstheme="minorHAnsi"/>
                <w:b/>
              </w:rPr>
            </w:pPr>
            <w:r w:rsidRPr="00D82575">
              <w:rPr>
                <w:rFonts w:cstheme="minorHAnsi"/>
                <w:b/>
              </w:rPr>
              <w:t>EMAIL DESCRIPTION</w:t>
            </w:r>
          </w:p>
        </w:tc>
        <w:tc>
          <w:tcPr>
            <w:tcW w:w="5243" w:type="dxa"/>
            <w:hideMark/>
          </w:tcPr>
          <w:p w14:paraId="7653D247" w14:textId="77777777" w:rsidR="00B86137" w:rsidRPr="00D82575" w:rsidRDefault="00B86137">
            <w:pPr>
              <w:rPr>
                <w:rFonts w:cstheme="minorHAnsi"/>
                <w:szCs w:val="20"/>
              </w:rPr>
            </w:pPr>
            <w:r>
              <w:rPr>
                <w:rFonts w:cstheme="minorHAnsi"/>
                <w:szCs w:val="20"/>
              </w:rPr>
              <w:t>NCO5</w:t>
            </w:r>
          </w:p>
        </w:tc>
      </w:tr>
    </w:tbl>
    <w:p w14:paraId="7653D249" w14:textId="77777777" w:rsidR="00B86137" w:rsidRDefault="00B86137">
      <w:pPr>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14:paraId="7653D24A" w14:textId="77777777" w:rsidR="00B86137" w:rsidRPr="00AF196F" w:rsidRDefault="00B86137" w:rsidP="00A612B4">
      <w:pPr>
        <w:pBdr>
          <w:top w:val="single" w:sz="4" w:space="1" w:color="auto"/>
          <w:bottom w:val="single" w:sz="4" w:space="1" w:color="auto"/>
        </w:pBdr>
        <w:jc w:val="center"/>
        <w:rPr>
          <w:rFonts w:cstheme="minorHAnsi"/>
          <w:b/>
        </w:rPr>
      </w:pPr>
      <w:r w:rsidRPr="00AF196F">
        <w:rPr>
          <w:rFonts w:cstheme="minorHAnsi"/>
          <w:b/>
          <w:color w:val="4F81BD" w:themeColor="accent1"/>
          <w:sz w:val="28"/>
          <w:szCs w:val="28"/>
          <w:bdr w:val="none" w:sz="0" w:space="0" w:color="auto" w:frame="1"/>
        </w:rPr>
        <w:lastRenderedPageBreak/>
        <w:t>DESCRIPTION</w:t>
      </w:r>
    </w:p>
    <w:p w14:paraId="7653D24B" w14:textId="0CFF85EB" w:rsidR="00B86137" w:rsidRDefault="00F82CB5" w:rsidP="00966E25">
      <w:r>
        <w:t>****NOTICE OF INTENT TO SOLE SOURCE*******</w:t>
      </w:r>
    </w:p>
    <w:p w14:paraId="2D8F0097" w14:textId="7074D3C4" w:rsidR="00F82CB5" w:rsidRDefault="00F82CB5" w:rsidP="00966E25">
      <w:r>
        <w:t xml:space="preserve">This is a Notice of Intent to Sole Source for a proposed award to LUMENIS, INC. for full-service </w:t>
      </w:r>
      <w:r w:rsidR="00081686">
        <w:t>maintenance and repair of one Selecta Trio ND: YAG laser, asset tag 60864, serial number 10140, located at the Hershel “Woody” Williams VA Medical Center, 1540 Spring Valley Drive, Huntington, WV 25704.</w:t>
      </w:r>
    </w:p>
    <w:p w14:paraId="37644BD9" w14:textId="6BCC2362" w:rsidR="00081686" w:rsidRDefault="00081686" w:rsidP="00966E25">
      <w:r>
        <w:t>The anticipated services include preventive and corrective maintenance, labor, replacement parts, software updates and upgrades, and technical support in accordance with the statement of work.</w:t>
      </w:r>
      <w:r w:rsidR="007F3467">
        <w:t xml:space="preserve"> The term of service shall be (Base Year + 4 Option Years).</w:t>
      </w:r>
      <w:r>
        <w:t xml:space="preserve"> </w:t>
      </w:r>
      <w:proofErr w:type="spellStart"/>
      <w:r>
        <w:t>Lumenis</w:t>
      </w:r>
      <w:proofErr w:type="spellEnd"/>
      <w:r w:rsidR="006D2CDD">
        <w:t>’</w:t>
      </w:r>
      <w:r>
        <w:t xml:space="preserve"> September 18, 2026, letter states that it does not provide independent service technicians with training, service procedures or updates, or the specialized tools and test fixtures required for repair or refurbishment. Further, the letter states that service may only be provided by </w:t>
      </w:r>
      <w:proofErr w:type="spellStart"/>
      <w:r>
        <w:t>Lumenis</w:t>
      </w:r>
      <w:proofErr w:type="spellEnd"/>
      <w:r>
        <w:t xml:space="preserve"> employees. These are the </w:t>
      </w:r>
      <w:proofErr w:type="gramStart"/>
      <w:r>
        <w:t>manufacturer’s</w:t>
      </w:r>
      <w:proofErr w:type="gramEnd"/>
      <w:r>
        <w:t xml:space="preserve"> representations; the Government will consider information submitted by other capable sources. </w:t>
      </w:r>
    </w:p>
    <w:p w14:paraId="302B294C" w14:textId="59463925" w:rsidR="00081686" w:rsidRDefault="00081686" w:rsidP="00966E25">
      <w:r>
        <w:t xml:space="preserve">This notice is not a solicitation. All responsible sources may submit a capability statement, proposal, or quotation, which the Government will consider. Sources that believe they can meet the complete requirement should provide supporting documentation explaining their access to OEM-trained personnel, required services procedures, specialized tools and test fixtures, compatible replacement parts, software updates, and technical support. Submit responses to </w:t>
      </w:r>
      <w:hyperlink r:id="rId9" w:history="1">
        <w:r w:rsidRPr="00632B41">
          <w:rPr>
            <w:rStyle w:val="Hyperlink"/>
          </w:rPr>
          <w:t>torcara.charles@va.gov</w:t>
        </w:r>
      </w:hyperlink>
      <w:r>
        <w:t xml:space="preserve"> by 10/23/2026 at 10:00am EST referencing </w:t>
      </w:r>
      <w:r w:rsidRPr="00081686">
        <w:t>36C24527Q0023</w:t>
      </w:r>
      <w:r>
        <w:t>. The Government will consider timely responses when determining whether to proceed with the contemplated sole-source action.</w:t>
      </w:r>
    </w:p>
    <w:p w14:paraId="233B4AFC" w14:textId="45FBE63C" w:rsidR="00081686" w:rsidRDefault="00081686" w:rsidP="00966E25">
      <w:r>
        <w:t xml:space="preserve">See attached document: </w:t>
      </w:r>
      <w:proofErr w:type="spellStart"/>
      <w:r>
        <w:t>Lumenis</w:t>
      </w:r>
      <w:proofErr w:type="spellEnd"/>
      <w:r>
        <w:t xml:space="preserve"> Sole Source Letter, dated September 18, 2026.</w:t>
      </w:r>
    </w:p>
    <w:p w14:paraId="12E3D68C" w14:textId="77777777" w:rsidR="00F82CB5" w:rsidRPr="00966E25" w:rsidRDefault="00F82CB5" w:rsidP="00966E25"/>
    <w:sectPr w:rsidR="00F82CB5" w:rsidRPr="00966E25">
      <w:headerReference w:type="default" r:id="rId10"/>
      <w:footerReference w:type="default" r:id="rId11"/>
      <w:headerReference w:type="first" r:id="rId12"/>
      <w:footerReference w:type="first" r:id="rId13"/>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0C60" w14:textId="77777777" w:rsidR="00F322F7" w:rsidRDefault="00F322F7">
      <w:pPr>
        <w:spacing w:after="0" w:line="240" w:lineRule="auto"/>
      </w:pPr>
      <w:r>
        <w:separator/>
      </w:r>
    </w:p>
  </w:endnote>
  <w:endnote w:type="continuationSeparator" w:id="0">
    <w:p w14:paraId="00D7F163" w14:textId="77777777" w:rsidR="00F322F7" w:rsidRDefault="00F32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701"/>
    </w:tblGrid>
    <w:tr w:rsidR="00AB2A91" w14:paraId="7653D251" w14:textId="77777777" w:rsidTr="00A93DAB">
      <w:tc>
        <w:tcPr>
          <w:tcW w:w="4788" w:type="dxa"/>
        </w:tcPr>
        <w:p w14:paraId="7653D24F" w14:textId="77777777" w:rsidR="00B86137" w:rsidRDefault="00B86137" w:rsidP="00240FCD">
          <w:pPr>
            <w:pStyle w:val="Footer"/>
          </w:pPr>
        </w:p>
      </w:tc>
      <w:tc>
        <w:tcPr>
          <w:tcW w:w="4788" w:type="dxa"/>
        </w:tcPr>
        <w:p w14:paraId="7653D250" w14:textId="77777777" w:rsidR="00B86137" w:rsidRDefault="00B86137" w:rsidP="00240FCD">
          <w:pPr>
            <w:pStyle w:val="Footer"/>
            <w:jc w:val="right"/>
          </w:pPr>
          <w:proofErr w:type="spellStart"/>
          <w:r>
            <w:t>Presolicitation</w:t>
          </w:r>
          <w:proofErr w:type="spellEnd"/>
          <w:r>
            <w:t xml:space="preserve"> Notice</w:t>
          </w:r>
        </w:p>
      </w:tc>
    </w:tr>
  </w:tbl>
  <w:p w14:paraId="7653D252" w14:textId="77777777" w:rsidR="00B86137" w:rsidRPr="00240FCD" w:rsidRDefault="00B86137" w:rsidP="00240FCD">
    <w:pPr>
      <w:pStyle w:val="Footer"/>
    </w:pPr>
  </w:p>
  <w:p w14:paraId="7653D253" w14:textId="77777777" w:rsidR="00AB2A91" w:rsidRDefault="00B86137">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6"/>
    </w:tblGrid>
    <w:tr w:rsidR="00AB2A91" w14:paraId="7653D257" w14:textId="77777777" w:rsidTr="009B0DC6">
      <w:tc>
        <w:tcPr>
          <w:tcW w:w="4788" w:type="dxa"/>
        </w:tcPr>
        <w:p w14:paraId="7653D255" w14:textId="77777777" w:rsidR="00B86137" w:rsidRDefault="00B86137">
          <w:pPr>
            <w:pStyle w:val="Footer"/>
          </w:pPr>
          <w:r>
            <w:t>*=Required Field</w:t>
          </w:r>
        </w:p>
      </w:tc>
      <w:tc>
        <w:tcPr>
          <w:tcW w:w="4788" w:type="dxa"/>
        </w:tcPr>
        <w:p w14:paraId="7653D256" w14:textId="77777777" w:rsidR="00B86137" w:rsidRDefault="00B86137" w:rsidP="009B0DC6">
          <w:pPr>
            <w:pStyle w:val="Footer"/>
            <w:jc w:val="right"/>
          </w:pPr>
          <w:proofErr w:type="spellStart"/>
          <w:r>
            <w:t>Presolicitation</w:t>
          </w:r>
          <w:proofErr w:type="spellEnd"/>
          <w:r>
            <w:t xml:space="preserve"> Notice</w:t>
          </w:r>
        </w:p>
      </w:tc>
    </w:tr>
  </w:tbl>
  <w:p w14:paraId="7653D258" w14:textId="77777777" w:rsidR="00B86137" w:rsidRPr="00041EE5" w:rsidRDefault="00B86137" w:rsidP="009B0DC6">
    <w:pPr>
      <w:pStyle w:val="Footer"/>
    </w:pPr>
  </w:p>
  <w:p w14:paraId="7653D259" w14:textId="77777777" w:rsidR="00AB2A91" w:rsidRDefault="00B86137">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44AA" w14:textId="77777777" w:rsidR="00F322F7" w:rsidRDefault="00F322F7">
      <w:pPr>
        <w:spacing w:after="0" w:line="240" w:lineRule="auto"/>
      </w:pPr>
      <w:r>
        <w:separator/>
      </w:r>
    </w:p>
  </w:footnote>
  <w:footnote w:type="continuationSeparator" w:id="0">
    <w:p w14:paraId="37634718" w14:textId="77777777" w:rsidR="00F322F7" w:rsidRDefault="00F32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D24E" w14:textId="77777777" w:rsidR="00B86137" w:rsidRPr="000758A6" w:rsidRDefault="00B86137" w:rsidP="000758A6">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D254" w14:textId="77777777" w:rsidR="00B86137" w:rsidRPr="000F59BB" w:rsidRDefault="00B86137" w:rsidP="000F59BB">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91"/>
    <w:rsid w:val="000378B1"/>
    <w:rsid w:val="00081686"/>
    <w:rsid w:val="001C1C23"/>
    <w:rsid w:val="0026162B"/>
    <w:rsid w:val="00331B8C"/>
    <w:rsid w:val="005C4240"/>
    <w:rsid w:val="006D2CDD"/>
    <w:rsid w:val="007F3467"/>
    <w:rsid w:val="00861D38"/>
    <w:rsid w:val="008F6344"/>
    <w:rsid w:val="009612FA"/>
    <w:rsid w:val="00A773AA"/>
    <w:rsid w:val="00AB2A91"/>
    <w:rsid w:val="00B86137"/>
    <w:rsid w:val="00CD6B1F"/>
    <w:rsid w:val="00E50032"/>
    <w:rsid w:val="00E93E39"/>
    <w:rsid w:val="00F03BC0"/>
    <w:rsid w:val="00F322F7"/>
    <w:rsid w:val="00F82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D1F9"/>
  <w15:docId w15:val="{43E0C428-8C70-4D7F-9B85-7F15B76E0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25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25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3AD"/>
    <w:rPr>
      <w:rFonts w:eastAsiaTheme="majorEastAsia" w:cstheme="majorBidi"/>
      <w:color w:val="272727" w:themeColor="text1" w:themeTint="D8"/>
    </w:rPr>
  </w:style>
  <w:style w:type="paragraph" w:styleId="Quote">
    <w:name w:val="Quote"/>
    <w:basedOn w:val="Normal"/>
    <w:next w:val="Normal"/>
    <w:link w:val="QuoteChar"/>
    <w:uiPriority w:val="29"/>
    <w:qFormat/>
    <w:rsid w:val="001253AD"/>
    <w:pPr>
      <w:spacing w:before="160"/>
      <w:jc w:val="center"/>
    </w:pPr>
    <w:rPr>
      <w:i/>
      <w:iCs/>
      <w:color w:val="404040" w:themeColor="text1" w:themeTint="BF"/>
    </w:rPr>
  </w:style>
  <w:style w:type="character" w:customStyle="1" w:styleId="QuoteChar">
    <w:name w:val="Quote Char"/>
    <w:basedOn w:val="DefaultParagraphFont"/>
    <w:link w:val="Quote"/>
    <w:uiPriority w:val="29"/>
    <w:rsid w:val="001253AD"/>
    <w:rPr>
      <w:i/>
      <w:iCs/>
      <w:color w:val="404040" w:themeColor="text1" w:themeTint="BF"/>
    </w:rPr>
  </w:style>
  <w:style w:type="paragraph" w:styleId="IntenseQuote">
    <w:name w:val="Intense Quote"/>
    <w:basedOn w:val="Normal"/>
    <w:next w:val="Normal"/>
    <w:link w:val="IntenseQuoteChar"/>
    <w:uiPriority w:val="30"/>
    <w:qFormat/>
    <w:rsid w:val="001253A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53AD"/>
    <w:rPr>
      <w:i/>
      <w:iCs/>
      <w:color w:val="365F91" w:themeColor="accent1" w:themeShade="BF"/>
    </w:rPr>
  </w:style>
  <w:style w:type="character" w:styleId="IntenseReference">
    <w:name w:val="Intense Reference"/>
    <w:basedOn w:val="DefaultParagraphFont"/>
    <w:uiPriority w:val="32"/>
    <w:qFormat/>
    <w:rsid w:val="001253AD"/>
    <w:rPr>
      <w:b/>
      <w:bCs/>
      <w:smallCaps/>
      <w:color w:val="365F91" w:themeColor="accent1" w:themeShade="BF"/>
      <w:spacing w:val="5"/>
    </w:rPr>
  </w:style>
  <w:style w:type="character" w:styleId="Hyperlink">
    <w:name w:val="Hyperlink"/>
    <w:basedOn w:val="DefaultParagraphFont"/>
    <w:uiPriority w:val="99"/>
    <w:unhideWhenUsed/>
    <w:rsid w:val="00E93E39"/>
    <w:rPr>
      <w:color w:val="0000FF" w:themeColor="hyperlink"/>
      <w:u w:val="single"/>
    </w:rPr>
  </w:style>
  <w:style w:type="character" w:styleId="UnresolvedMention">
    <w:name w:val="Unresolved Mention"/>
    <w:basedOn w:val="DefaultParagraphFont"/>
    <w:uiPriority w:val="99"/>
    <w:semiHidden/>
    <w:unhideWhenUsed/>
    <w:rsid w:val="00E93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mailto:Billie.Pratt@va.gov"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va.gov"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ie.pratt@va.go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torcara.charles@v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2494</Characters>
  <Application>Microsoft Office Word</Application>
  <DocSecurity>0</DocSecurity>
  <Lines>155</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Broadnax, Kenneth M. (Centeva LLC.)</dc:creator>
  <cp:lastModifiedBy>Broadnax, Kenneth M. (Centeva LLC.)</cp:lastModifiedBy>
  <cp:revision>2</cp:revision>
  <dcterms:created xsi:type="dcterms:W3CDTF">2026-10-07T14:54:00Z</dcterms:created>
  <dcterms:modified xsi:type="dcterms:W3CDTF">2026-10-07T14:54:00Z</dcterms:modified>
</cp:coreProperties>
</file>