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BCA9D" w14:textId="4AD23F12" w:rsidR="00B3558D" w:rsidRDefault="00B3558D" w:rsidP="00C2580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CITY OF PHILADELPHIA</w:t>
      </w:r>
    </w:p>
    <w:p w14:paraId="139BBF2F" w14:textId="30F047C6" w:rsidR="00FE7540" w:rsidRDefault="00FE7540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600B9F">
        <w:rPr>
          <w:rFonts w:ascii="Arial" w:hAnsi="Arial" w:cs="Arial"/>
          <w:b/>
          <w:bCs/>
          <w:color w:val="000000" w:themeColor="text1"/>
        </w:rPr>
        <w:t xml:space="preserve">OFFICE OF ECONOMIC OPPORTUNITY </w:t>
      </w:r>
    </w:p>
    <w:p w14:paraId="48C1C26D" w14:textId="77777777" w:rsidR="00F90D77" w:rsidRPr="00600B9F" w:rsidRDefault="00F90D77" w:rsidP="00614654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44CE9D02" w14:textId="199FF6E8" w:rsidR="00183652" w:rsidRPr="00600B9F" w:rsidRDefault="00F90D77" w:rsidP="001836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 w:themeColor="text1"/>
        </w:rPr>
        <w:t>APPENDIX</w:t>
      </w:r>
      <w:r w:rsidR="00183652">
        <w:rPr>
          <w:rFonts w:ascii="Arial" w:hAnsi="Arial" w:cs="Arial"/>
          <w:b/>
          <w:bCs/>
          <w:color w:val="000000" w:themeColor="text1"/>
        </w:rPr>
        <w:t xml:space="preserve"> </w:t>
      </w:r>
      <w:r w:rsidR="00642C36">
        <w:rPr>
          <w:rFonts w:ascii="Arial" w:hAnsi="Arial" w:cs="Arial"/>
          <w:b/>
          <w:bCs/>
          <w:color w:val="000000" w:themeColor="text1"/>
        </w:rPr>
        <w:t>1</w:t>
      </w:r>
    </w:p>
    <w:p w14:paraId="5BD93F51" w14:textId="0D900794" w:rsidR="00FE7540" w:rsidRPr="001D6C11" w:rsidRDefault="00C25808" w:rsidP="0061465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D6C11">
        <w:rPr>
          <w:rFonts w:ascii="Arial" w:hAnsi="Arial" w:cs="Arial"/>
          <w:b/>
          <w:bCs/>
          <w:color w:val="000000" w:themeColor="text1"/>
          <w:sz w:val="20"/>
          <w:szCs w:val="20"/>
        </w:rPr>
        <w:t>Participation Range Memo</w:t>
      </w:r>
    </w:p>
    <w:p w14:paraId="6D1E6FB4" w14:textId="77777777" w:rsidR="008E216E" w:rsidRPr="002D7F4F" w:rsidRDefault="008E216E" w:rsidP="008E216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</w:rPr>
      </w:pPr>
    </w:p>
    <w:p w14:paraId="6D1E6FB6" w14:textId="0CD19D49" w:rsidR="008E216E" w:rsidRPr="002D7F4F" w:rsidRDefault="008E216E" w:rsidP="00DC016A">
      <w:pPr>
        <w:spacing w:after="0" w:line="240" w:lineRule="auto"/>
        <w:ind w:right="-270"/>
        <w:rPr>
          <w:rFonts w:ascii="Arial" w:eastAsia="Times New Roman" w:hAnsi="Arial" w:cs="Arial"/>
          <w:sz w:val="21"/>
          <w:szCs w:val="21"/>
        </w:rPr>
      </w:pPr>
      <w:r w:rsidRPr="002D7F4F">
        <w:rPr>
          <w:rFonts w:ascii="Arial" w:eastAsia="Times New Roman" w:hAnsi="Arial" w:cs="Arial"/>
          <w:sz w:val="21"/>
          <w:szCs w:val="21"/>
        </w:rPr>
        <w:t>TO</w:t>
      </w:r>
      <w:r w:rsidRPr="002D7F4F">
        <w:rPr>
          <w:rFonts w:ascii="Arial" w:eastAsia="Times New Roman" w:hAnsi="Arial" w:cs="Arial"/>
          <w:sz w:val="21"/>
          <w:szCs w:val="21"/>
        </w:rPr>
        <w:tab/>
      </w:r>
      <w:r w:rsidRPr="002D7F4F">
        <w:rPr>
          <w:rFonts w:ascii="Arial" w:eastAsia="Times New Roman" w:hAnsi="Arial" w:cs="Arial"/>
          <w:sz w:val="21"/>
          <w:szCs w:val="21"/>
        </w:rPr>
        <w:tab/>
      </w:r>
      <w:r w:rsidRPr="002D7F4F">
        <w:rPr>
          <w:rFonts w:ascii="Arial" w:eastAsia="Times New Roman" w:hAnsi="Arial" w:cs="Arial"/>
          <w:b/>
          <w:sz w:val="21"/>
          <w:szCs w:val="21"/>
        </w:rPr>
        <w:t>:</w:t>
      </w:r>
      <w:r w:rsidRPr="002D7F4F">
        <w:rPr>
          <w:rFonts w:ascii="Arial" w:eastAsia="Times New Roman" w:hAnsi="Arial" w:cs="Arial"/>
          <w:sz w:val="21"/>
          <w:szCs w:val="21"/>
        </w:rPr>
        <w:tab/>
      </w:r>
      <w:r w:rsidR="00925FCB">
        <w:rPr>
          <w:rFonts w:ascii="Arial" w:eastAsia="Times New Roman" w:hAnsi="Arial" w:cs="Arial"/>
          <w:sz w:val="21"/>
          <w:szCs w:val="21"/>
        </w:rPr>
        <w:t>Issuing Department</w:t>
      </w:r>
    </w:p>
    <w:p w14:paraId="57694134" w14:textId="77777777" w:rsidR="0088646D" w:rsidRPr="002D7F4F" w:rsidRDefault="0088646D" w:rsidP="008E216E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6D1E6FB7" w14:textId="75E65D21" w:rsidR="008E216E" w:rsidRPr="002D7F4F" w:rsidRDefault="008E216E" w:rsidP="008E216E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2D7F4F">
        <w:rPr>
          <w:rFonts w:ascii="Arial" w:eastAsia="Times New Roman" w:hAnsi="Arial" w:cs="Arial"/>
          <w:sz w:val="21"/>
          <w:szCs w:val="21"/>
        </w:rPr>
        <w:t>FROM</w:t>
      </w:r>
      <w:r w:rsidRPr="002D7F4F">
        <w:rPr>
          <w:rFonts w:ascii="Arial" w:eastAsia="Times New Roman" w:hAnsi="Arial" w:cs="Arial"/>
          <w:sz w:val="21"/>
          <w:szCs w:val="21"/>
        </w:rPr>
        <w:tab/>
      </w:r>
      <w:r w:rsidRPr="002D7F4F">
        <w:rPr>
          <w:rFonts w:ascii="Arial" w:eastAsia="Times New Roman" w:hAnsi="Arial" w:cs="Arial"/>
          <w:sz w:val="21"/>
          <w:szCs w:val="21"/>
        </w:rPr>
        <w:tab/>
      </w:r>
      <w:r w:rsidRPr="002D7F4F">
        <w:rPr>
          <w:rFonts w:ascii="Arial" w:eastAsia="Times New Roman" w:hAnsi="Arial" w:cs="Arial"/>
          <w:b/>
          <w:sz w:val="21"/>
          <w:szCs w:val="21"/>
        </w:rPr>
        <w:t>:</w:t>
      </w:r>
      <w:r w:rsidRPr="002D7F4F">
        <w:rPr>
          <w:rFonts w:ascii="Arial" w:eastAsia="Times New Roman" w:hAnsi="Arial" w:cs="Arial"/>
          <w:sz w:val="21"/>
          <w:szCs w:val="21"/>
        </w:rPr>
        <w:tab/>
      </w:r>
      <w:r w:rsidR="00585581">
        <w:rPr>
          <w:rFonts w:ascii="Arial" w:eastAsia="Times New Roman" w:hAnsi="Arial" w:cs="Arial"/>
          <w:sz w:val="21"/>
          <w:szCs w:val="21"/>
        </w:rPr>
        <w:t xml:space="preserve">Deborah Booker, Business Specialist 2, </w:t>
      </w:r>
      <w:r w:rsidR="001B7486" w:rsidRPr="002D7F4F">
        <w:rPr>
          <w:rFonts w:ascii="Arial" w:eastAsia="Times New Roman" w:hAnsi="Arial" w:cs="Arial"/>
          <w:sz w:val="21"/>
          <w:szCs w:val="21"/>
        </w:rPr>
        <w:t xml:space="preserve">Office of Economic Opportunity </w:t>
      </w:r>
      <w:r w:rsidRPr="002D7F4F">
        <w:rPr>
          <w:rFonts w:ascii="Arial" w:eastAsia="Times New Roman" w:hAnsi="Arial" w:cs="Arial"/>
          <w:sz w:val="21"/>
          <w:szCs w:val="21"/>
        </w:rPr>
        <w:t xml:space="preserve"> </w:t>
      </w:r>
    </w:p>
    <w:p w14:paraId="6D1E6FB8" w14:textId="77777777" w:rsidR="008E216E" w:rsidRPr="002D7F4F" w:rsidRDefault="008E216E" w:rsidP="008E216E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7E7EAA4B" w14:textId="19CFB007" w:rsidR="002A19F7" w:rsidRPr="00C25808" w:rsidRDefault="008E216E" w:rsidP="00D412A7">
      <w:pPr>
        <w:spacing w:after="0" w:line="240" w:lineRule="auto"/>
        <w:ind w:right="-108"/>
        <w:rPr>
          <w:rFonts w:ascii="Arial" w:eastAsia="Times New Roman" w:hAnsi="Arial" w:cs="Arial"/>
          <w:b/>
          <w:sz w:val="21"/>
          <w:szCs w:val="21"/>
        </w:rPr>
      </w:pPr>
      <w:r w:rsidRPr="002D7F4F">
        <w:rPr>
          <w:rFonts w:ascii="Arial" w:eastAsia="Times New Roman" w:hAnsi="Arial" w:cs="Arial"/>
          <w:sz w:val="21"/>
          <w:szCs w:val="21"/>
        </w:rPr>
        <w:t xml:space="preserve">SUBJECT      </w:t>
      </w:r>
      <w:r w:rsidRPr="002D7F4F">
        <w:rPr>
          <w:rFonts w:ascii="Arial" w:eastAsia="Times New Roman" w:hAnsi="Arial" w:cs="Arial"/>
          <w:b/>
          <w:i/>
          <w:sz w:val="21"/>
          <w:szCs w:val="21"/>
        </w:rPr>
        <w:tab/>
      </w:r>
      <w:r w:rsidRPr="002D7F4F">
        <w:rPr>
          <w:rFonts w:ascii="Arial" w:eastAsia="Times New Roman" w:hAnsi="Arial" w:cs="Arial"/>
          <w:b/>
          <w:sz w:val="21"/>
          <w:szCs w:val="21"/>
        </w:rPr>
        <w:t>:</w:t>
      </w:r>
      <w:r w:rsidRPr="002D7F4F">
        <w:rPr>
          <w:rFonts w:ascii="Arial" w:eastAsia="Times New Roman" w:hAnsi="Arial" w:cs="Arial"/>
          <w:b/>
          <w:sz w:val="21"/>
          <w:szCs w:val="21"/>
        </w:rPr>
        <w:tab/>
      </w:r>
      <w:r w:rsidR="00D50CAC" w:rsidRPr="00C25808">
        <w:rPr>
          <w:rFonts w:ascii="Arial" w:eastAsia="Times New Roman" w:hAnsi="Arial" w:cs="Arial"/>
          <w:b/>
          <w:sz w:val="21"/>
          <w:szCs w:val="21"/>
        </w:rPr>
        <w:t>Project</w:t>
      </w:r>
      <w:r w:rsidRPr="002D7F4F">
        <w:rPr>
          <w:rFonts w:ascii="Arial" w:eastAsia="Times New Roman" w:hAnsi="Arial" w:cs="Arial"/>
          <w:sz w:val="21"/>
          <w:szCs w:val="21"/>
        </w:rPr>
        <w:t xml:space="preserve"> – </w:t>
      </w:r>
      <w:r w:rsidR="001038B3" w:rsidRPr="001038B3">
        <w:rPr>
          <w:rFonts w:ascii="Arial" w:eastAsia="Times New Roman" w:hAnsi="Arial" w:cs="Arial"/>
          <w:b/>
          <w:bCs/>
          <w:sz w:val="21"/>
          <w:szCs w:val="21"/>
        </w:rPr>
        <w:t>B2627721 - Bicycles &amp; Accessories</w:t>
      </w:r>
    </w:p>
    <w:p w14:paraId="1694A257" w14:textId="65C0006F" w:rsidR="00D412A7" w:rsidRPr="002D7F4F" w:rsidRDefault="00D412A7" w:rsidP="00D412A7">
      <w:pPr>
        <w:spacing w:after="0" w:line="240" w:lineRule="auto"/>
        <w:ind w:right="-108"/>
        <w:rPr>
          <w:rFonts w:ascii="Arial" w:eastAsia="Times New Roman" w:hAnsi="Arial" w:cs="Arial"/>
          <w:b/>
          <w:sz w:val="21"/>
          <w:szCs w:val="21"/>
        </w:rPr>
      </w:pPr>
    </w:p>
    <w:p w14:paraId="6D1E6FBA" w14:textId="4DC1DF43" w:rsidR="008E216E" w:rsidRPr="002D7F4F" w:rsidRDefault="008E216E" w:rsidP="0088646D">
      <w:pPr>
        <w:spacing w:after="0" w:line="240" w:lineRule="auto"/>
        <w:ind w:left="2160" w:right="-108"/>
        <w:jc w:val="both"/>
        <w:rPr>
          <w:rFonts w:ascii="Arial" w:eastAsia="Times New Roman" w:hAnsi="Arial" w:cs="Arial"/>
          <w:sz w:val="21"/>
          <w:szCs w:val="21"/>
        </w:rPr>
      </w:pPr>
      <w:r w:rsidRPr="15D9A931">
        <w:rPr>
          <w:rFonts w:ascii="Arial" w:eastAsia="Times New Roman" w:hAnsi="Arial" w:cs="Arial"/>
          <w:sz w:val="21"/>
          <w:szCs w:val="21"/>
        </w:rPr>
        <w:t xml:space="preserve">Mayor’s Executive Order </w:t>
      </w:r>
      <w:r w:rsidR="00925FCB" w:rsidRPr="15D9A931">
        <w:rPr>
          <w:rFonts w:ascii="Arial" w:eastAsia="Times New Roman" w:hAnsi="Arial" w:cs="Arial"/>
          <w:sz w:val="21"/>
          <w:szCs w:val="21"/>
        </w:rPr>
        <w:t xml:space="preserve">No. </w:t>
      </w:r>
      <w:r w:rsidR="00A82E35" w:rsidRPr="15D9A931">
        <w:rPr>
          <w:rFonts w:ascii="Arial" w:eastAsia="Times New Roman" w:hAnsi="Arial" w:cs="Arial"/>
          <w:sz w:val="21"/>
          <w:szCs w:val="21"/>
        </w:rPr>
        <w:t>0</w:t>
      </w:r>
      <w:r w:rsidR="00187484" w:rsidRPr="15D9A931">
        <w:rPr>
          <w:rFonts w:ascii="Arial" w:eastAsia="Times New Roman" w:hAnsi="Arial" w:cs="Arial"/>
          <w:sz w:val="21"/>
          <w:szCs w:val="21"/>
        </w:rPr>
        <w:t>6</w:t>
      </w:r>
      <w:r w:rsidR="00CA025B" w:rsidRPr="15D9A931">
        <w:rPr>
          <w:rFonts w:ascii="Arial" w:eastAsia="Times New Roman" w:hAnsi="Arial" w:cs="Arial"/>
          <w:sz w:val="21"/>
          <w:szCs w:val="21"/>
        </w:rPr>
        <w:t>-2</w:t>
      </w:r>
      <w:r w:rsidR="007D2F15" w:rsidRPr="15D9A931">
        <w:rPr>
          <w:rFonts w:ascii="Arial" w:eastAsia="Times New Roman" w:hAnsi="Arial" w:cs="Arial"/>
          <w:sz w:val="21"/>
          <w:szCs w:val="21"/>
        </w:rPr>
        <w:t xml:space="preserve">5 </w:t>
      </w:r>
      <w:r w:rsidR="004F6DDF" w:rsidRPr="15D9A931">
        <w:rPr>
          <w:rFonts w:ascii="Arial" w:eastAsia="Times New Roman" w:hAnsi="Arial" w:cs="Arial"/>
          <w:sz w:val="21"/>
          <w:szCs w:val="21"/>
        </w:rPr>
        <w:t>– Small Business Enterprise</w:t>
      </w:r>
      <w:r w:rsidR="00951FC5" w:rsidRPr="15D9A931">
        <w:rPr>
          <w:rFonts w:ascii="Arial" w:eastAsia="Times New Roman" w:hAnsi="Arial" w:cs="Arial"/>
          <w:sz w:val="21"/>
          <w:szCs w:val="21"/>
        </w:rPr>
        <w:t xml:space="preserve"> </w:t>
      </w:r>
      <w:r w:rsidR="004F6DDF" w:rsidRPr="15D9A931">
        <w:rPr>
          <w:rFonts w:ascii="Arial" w:eastAsia="Times New Roman" w:hAnsi="Arial" w:cs="Arial"/>
          <w:sz w:val="21"/>
          <w:szCs w:val="21"/>
        </w:rPr>
        <w:t>(SBE</w:t>
      </w:r>
      <w:r w:rsidR="0088646D" w:rsidRPr="15D9A931">
        <w:rPr>
          <w:rFonts w:ascii="Arial" w:eastAsia="Times New Roman" w:hAnsi="Arial" w:cs="Arial"/>
          <w:sz w:val="21"/>
          <w:szCs w:val="21"/>
        </w:rPr>
        <w:t>)</w:t>
      </w:r>
      <w:r w:rsidR="7110F53D" w:rsidRPr="15D9A931">
        <w:rPr>
          <w:rFonts w:ascii="Arial" w:eastAsia="Times New Roman" w:hAnsi="Arial" w:cs="Arial"/>
          <w:sz w:val="21"/>
          <w:szCs w:val="21"/>
        </w:rPr>
        <w:t xml:space="preserve"> and Local Business </w:t>
      </w:r>
      <w:r w:rsidR="00D04EB8">
        <w:rPr>
          <w:rFonts w:ascii="Arial" w:eastAsia="Times New Roman" w:hAnsi="Arial" w:cs="Arial"/>
          <w:sz w:val="21"/>
          <w:szCs w:val="21"/>
        </w:rPr>
        <w:t>Entity</w:t>
      </w:r>
      <w:r w:rsidR="7110F53D" w:rsidRPr="15D9A931">
        <w:rPr>
          <w:rFonts w:ascii="Arial" w:eastAsia="Times New Roman" w:hAnsi="Arial" w:cs="Arial"/>
          <w:sz w:val="21"/>
          <w:szCs w:val="21"/>
        </w:rPr>
        <w:t xml:space="preserve"> (LBE)</w:t>
      </w:r>
      <w:r w:rsidR="0088646D" w:rsidRPr="15D9A931">
        <w:rPr>
          <w:rFonts w:ascii="Arial" w:eastAsia="Times New Roman" w:hAnsi="Arial" w:cs="Arial"/>
          <w:sz w:val="21"/>
          <w:szCs w:val="21"/>
        </w:rPr>
        <w:t xml:space="preserve"> </w:t>
      </w:r>
      <w:r w:rsidRPr="15D9A931">
        <w:rPr>
          <w:rFonts w:ascii="Arial" w:eastAsia="Times New Roman" w:hAnsi="Arial" w:cs="Arial"/>
          <w:sz w:val="21"/>
          <w:szCs w:val="21"/>
        </w:rPr>
        <w:t>Participation Ranges</w:t>
      </w:r>
    </w:p>
    <w:p w14:paraId="6D1E6FBB" w14:textId="77777777" w:rsidR="008E216E" w:rsidRPr="002D7F4F" w:rsidRDefault="008E216E" w:rsidP="008E216E">
      <w:pPr>
        <w:spacing w:after="0" w:line="240" w:lineRule="auto"/>
        <w:ind w:left="1440" w:right="-540" w:hanging="1530"/>
        <w:rPr>
          <w:rFonts w:ascii="Arial" w:eastAsia="Times New Roman" w:hAnsi="Arial" w:cs="Arial"/>
          <w:sz w:val="21"/>
          <w:szCs w:val="21"/>
        </w:rPr>
      </w:pPr>
      <w:r w:rsidRPr="002D7F4F">
        <w:rPr>
          <w:rFonts w:ascii="Arial" w:eastAsia="Times New Roman" w:hAnsi="Arial" w:cs="Arial"/>
          <w:sz w:val="21"/>
          <w:szCs w:val="21"/>
        </w:rPr>
        <w:tab/>
      </w:r>
      <w:r w:rsidRPr="002D7F4F">
        <w:rPr>
          <w:rFonts w:ascii="Arial" w:eastAsia="Times New Roman" w:hAnsi="Arial" w:cs="Arial"/>
          <w:sz w:val="21"/>
          <w:szCs w:val="21"/>
        </w:rPr>
        <w:tab/>
      </w:r>
    </w:p>
    <w:p w14:paraId="6D1E6FBC" w14:textId="721F47F7" w:rsidR="008E216E" w:rsidRPr="002D7F4F" w:rsidRDefault="008E216E" w:rsidP="008E216E">
      <w:pPr>
        <w:pBdr>
          <w:bottom w:val="single" w:sz="6" w:space="1" w:color="auto"/>
        </w:pBdr>
        <w:spacing w:after="0" w:line="240" w:lineRule="auto"/>
        <w:ind w:left="-90" w:right="-540" w:firstLine="90"/>
        <w:rPr>
          <w:rFonts w:ascii="Arial" w:eastAsia="Times New Roman" w:hAnsi="Arial" w:cs="Arial"/>
          <w:sz w:val="21"/>
          <w:szCs w:val="21"/>
        </w:rPr>
      </w:pPr>
      <w:r w:rsidRPr="002D7F4F">
        <w:rPr>
          <w:rFonts w:ascii="Arial" w:eastAsia="Times New Roman" w:hAnsi="Arial" w:cs="Arial"/>
          <w:sz w:val="21"/>
          <w:szCs w:val="21"/>
        </w:rPr>
        <w:t xml:space="preserve">DATE         </w:t>
      </w:r>
      <w:r w:rsidRPr="002D7F4F">
        <w:rPr>
          <w:rFonts w:ascii="Arial" w:eastAsia="Times New Roman" w:hAnsi="Arial" w:cs="Arial"/>
          <w:sz w:val="21"/>
          <w:szCs w:val="21"/>
        </w:rPr>
        <w:tab/>
      </w:r>
      <w:r w:rsidRPr="002D7F4F">
        <w:rPr>
          <w:rFonts w:ascii="Arial" w:eastAsia="Times New Roman" w:hAnsi="Arial" w:cs="Arial"/>
          <w:b/>
          <w:sz w:val="21"/>
          <w:szCs w:val="21"/>
        </w:rPr>
        <w:t>:</w:t>
      </w:r>
      <w:r w:rsidRPr="002D7F4F">
        <w:rPr>
          <w:rFonts w:ascii="Arial" w:eastAsia="Times New Roman" w:hAnsi="Arial" w:cs="Arial"/>
          <w:sz w:val="21"/>
          <w:szCs w:val="21"/>
        </w:rPr>
        <w:tab/>
      </w:r>
      <w:r w:rsidR="001038B3">
        <w:rPr>
          <w:rFonts w:ascii="Arial" w:eastAsia="Times New Roman" w:hAnsi="Arial" w:cs="Arial"/>
          <w:sz w:val="21"/>
          <w:szCs w:val="21"/>
        </w:rPr>
        <w:t>September 30, 2026</w:t>
      </w:r>
    </w:p>
    <w:p w14:paraId="6D1E6FBD" w14:textId="77777777" w:rsidR="008E216E" w:rsidRPr="002D7F4F" w:rsidRDefault="008E216E" w:rsidP="008E216E">
      <w:pPr>
        <w:pBdr>
          <w:bottom w:val="single" w:sz="6" w:space="1" w:color="auto"/>
        </w:pBdr>
        <w:spacing w:after="0" w:line="240" w:lineRule="auto"/>
        <w:ind w:left="-90" w:right="-540"/>
        <w:rPr>
          <w:rFonts w:ascii="Arial" w:eastAsia="Times New Roman" w:hAnsi="Arial" w:cs="Arial"/>
          <w:sz w:val="21"/>
          <w:szCs w:val="21"/>
        </w:rPr>
      </w:pPr>
    </w:p>
    <w:p w14:paraId="6D1E6FBE" w14:textId="77777777" w:rsidR="008E216E" w:rsidRPr="002D7F4F" w:rsidRDefault="008E216E" w:rsidP="008E216E">
      <w:pPr>
        <w:spacing w:after="0" w:line="240" w:lineRule="auto"/>
        <w:ind w:left="-90"/>
        <w:jc w:val="both"/>
        <w:rPr>
          <w:rFonts w:ascii="Arial" w:eastAsia="Times New Roman" w:hAnsi="Arial" w:cs="Arial"/>
          <w:sz w:val="21"/>
          <w:szCs w:val="21"/>
        </w:rPr>
      </w:pPr>
    </w:p>
    <w:p w14:paraId="6D1E6FC2" w14:textId="403C7AFF" w:rsidR="008E216E" w:rsidRPr="002D7F4F" w:rsidRDefault="008E216E" w:rsidP="00614654">
      <w:pPr>
        <w:tabs>
          <w:tab w:val="left" w:pos="8820"/>
        </w:tabs>
        <w:spacing w:after="0" w:line="240" w:lineRule="auto"/>
        <w:ind w:left="-90" w:right="-288"/>
        <w:jc w:val="both"/>
        <w:rPr>
          <w:rFonts w:ascii="Arial" w:eastAsia="Times New Roman" w:hAnsi="Arial" w:cs="Arial"/>
          <w:sz w:val="21"/>
          <w:szCs w:val="21"/>
        </w:rPr>
      </w:pPr>
      <w:r w:rsidRPr="002D7F4F">
        <w:rPr>
          <w:rFonts w:ascii="Arial" w:eastAsia="Times New Roman" w:hAnsi="Arial" w:cs="Arial"/>
          <w:sz w:val="21"/>
          <w:szCs w:val="21"/>
        </w:rPr>
        <w:t>Pursuant to Executive Order</w:t>
      </w:r>
      <w:r w:rsidR="00F741CF">
        <w:rPr>
          <w:rFonts w:ascii="Arial" w:eastAsia="Times New Roman" w:hAnsi="Arial" w:cs="Arial"/>
          <w:sz w:val="21"/>
          <w:szCs w:val="21"/>
        </w:rPr>
        <w:t xml:space="preserve"> No.</w:t>
      </w:r>
      <w:r w:rsidRPr="002D7F4F">
        <w:rPr>
          <w:rFonts w:ascii="Arial" w:eastAsia="Times New Roman" w:hAnsi="Arial" w:cs="Arial"/>
          <w:sz w:val="21"/>
          <w:szCs w:val="21"/>
        </w:rPr>
        <w:t xml:space="preserve"> </w:t>
      </w:r>
      <w:r w:rsidR="001E377E" w:rsidRPr="002D7F4F">
        <w:rPr>
          <w:rFonts w:ascii="Arial" w:eastAsia="Times New Roman" w:hAnsi="Arial" w:cs="Arial"/>
          <w:sz w:val="21"/>
          <w:szCs w:val="21"/>
        </w:rPr>
        <w:t>06-2</w:t>
      </w:r>
      <w:r w:rsidR="007D2F15" w:rsidRPr="002D7F4F">
        <w:rPr>
          <w:rFonts w:ascii="Arial" w:eastAsia="Times New Roman" w:hAnsi="Arial" w:cs="Arial"/>
          <w:sz w:val="21"/>
          <w:szCs w:val="21"/>
        </w:rPr>
        <w:t>5</w:t>
      </w:r>
      <w:r w:rsidRPr="002D7F4F">
        <w:rPr>
          <w:rFonts w:ascii="Arial" w:eastAsia="Times New Roman" w:hAnsi="Arial" w:cs="Arial"/>
          <w:sz w:val="21"/>
          <w:szCs w:val="21"/>
        </w:rPr>
        <w:t xml:space="preserve">, OEO </w:t>
      </w:r>
      <w:r w:rsidR="008B42CD">
        <w:rPr>
          <w:rFonts w:ascii="Arial" w:eastAsia="Times New Roman" w:hAnsi="Arial" w:cs="Arial"/>
          <w:sz w:val="21"/>
          <w:szCs w:val="21"/>
        </w:rPr>
        <w:t xml:space="preserve">has </w:t>
      </w:r>
      <w:r w:rsidR="001B18AA">
        <w:rPr>
          <w:rFonts w:ascii="Arial" w:eastAsia="Times New Roman" w:hAnsi="Arial" w:cs="Arial"/>
          <w:sz w:val="21"/>
          <w:szCs w:val="21"/>
        </w:rPr>
        <w:t xml:space="preserve">set </w:t>
      </w:r>
      <w:r w:rsidR="00B735A0" w:rsidRPr="00B735A0">
        <w:rPr>
          <w:rFonts w:ascii="Arial" w:eastAsia="Times New Roman" w:hAnsi="Arial" w:cs="Arial"/>
          <w:b/>
          <w:bCs/>
          <w:sz w:val="21"/>
          <w:szCs w:val="21"/>
        </w:rPr>
        <w:t>19%</w:t>
      </w:r>
      <w:r w:rsidR="001B18AA" w:rsidRPr="00B735A0">
        <w:rPr>
          <w:rFonts w:ascii="Arial" w:eastAsia="Times New Roman" w:hAnsi="Arial" w:cs="Arial"/>
          <w:b/>
          <w:bCs/>
          <w:sz w:val="21"/>
          <w:szCs w:val="21"/>
        </w:rPr>
        <w:t xml:space="preserve"> Participation </w:t>
      </w:r>
      <w:r w:rsidR="00B735A0" w:rsidRPr="00B735A0">
        <w:rPr>
          <w:rFonts w:ascii="Arial" w:eastAsia="Times New Roman" w:hAnsi="Arial" w:cs="Arial"/>
          <w:b/>
          <w:bCs/>
          <w:sz w:val="21"/>
          <w:szCs w:val="21"/>
        </w:rPr>
        <w:t>Goals</w:t>
      </w:r>
      <w:r w:rsidR="007D6366">
        <w:rPr>
          <w:rFonts w:ascii="Arial" w:eastAsia="Times New Roman" w:hAnsi="Arial" w:cs="Arial"/>
          <w:sz w:val="21"/>
          <w:szCs w:val="21"/>
        </w:rPr>
        <w:t xml:space="preserve"> for </w:t>
      </w:r>
      <w:r w:rsidR="001B18AA">
        <w:rPr>
          <w:rFonts w:ascii="Arial" w:eastAsia="Times New Roman" w:hAnsi="Arial" w:cs="Arial"/>
          <w:sz w:val="21"/>
          <w:szCs w:val="21"/>
        </w:rPr>
        <w:t>the subject Project</w:t>
      </w:r>
      <w:r w:rsidR="007D6366">
        <w:rPr>
          <w:rFonts w:ascii="Arial" w:eastAsia="Times New Roman" w:hAnsi="Arial" w:cs="Arial"/>
          <w:sz w:val="21"/>
          <w:szCs w:val="21"/>
        </w:rPr>
        <w:t>, after reviewing, among other things,</w:t>
      </w:r>
      <w:r w:rsidR="00A20E67" w:rsidRPr="00A20E67">
        <w:rPr>
          <w:rFonts w:ascii="Arial" w:eastAsia="Times New Roman" w:hAnsi="Arial" w:cs="Arial"/>
          <w:sz w:val="21"/>
          <w:szCs w:val="21"/>
        </w:rPr>
        <w:t xml:space="preserve"> the type and scope of </w:t>
      </w:r>
      <w:r w:rsidR="007D6366">
        <w:rPr>
          <w:rFonts w:ascii="Arial" w:eastAsia="Times New Roman" w:hAnsi="Arial" w:cs="Arial"/>
          <w:sz w:val="21"/>
          <w:szCs w:val="21"/>
        </w:rPr>
        <w:t>the Project</w:t>
      </w:r>
      <w:r w:rsidR="00A20E67" w:rsidRPr="00A20E67">
        <w:rPr>
          <w:rFonts w:ascii="Arial" w:eastAsia="Times New Roman" w:hAnsi="Arial" w:cs="Arial"/>
          <w:sz w:val="21"/>
          <w:szCs w:val="21"/>
        </w:rPr>
        <w:t xml:space="preserve"> at issue, the estimated dollar value of the </w:t>
      </w:r>
      <w:r w:rsidR="007D6366">
        <w:rPr>
          <w:rFonts w:ascii="Arial" w:eastAsia="Times New Roman" w:hAnsi="Arial" w:cs="Arial"/>
          <w:sz w:val="21"/>
          <w:szCs w:val="21"/>
        </w:rPr>
        <w:t>Project</w:t>
      </w:r>
      <w:r w:rsidR="00A20E67" w:rsidRPr="00A20E67">
        <w:rPr>
          <w:rFonts w:ascii="Arial" w:eastAsia="Times New Roman" w:hAnsi="Arial" w:cs="Arial"/>
          <w:sz w:val="21"/>
          <w:szCs w:val="21"/>
        </w:rPr>
        <w:t>, the number of SBEs</w:t>
      </w:r>
      <w:r w:rsidR="00D04EB8">
        <w:rPr>
          <w:rFonts w:ascii="Arial" w:eastAsia="Times New Roman" w:hAnsi="Arial" w:cs="Arial"/>
          <w:sz w:val="21"/>
          <w:szCs w:val="21"/>
        </w:rPr>
        <w:t xml:space="preserve"> and LBEs</w:t>
      </w:r>
      <w:r w:rsidR="00A20E67" w:rsidRPr="00A20E67">
        <w:rPr>
          <w:rFonts w:ascii="Arial" w:eastAsia="Times New Roman" w:hAnsi="Arial" w:cs="Arial"/>
          <w:sz w:val="21"/>
          <w:szCs w:val="21"/>
        </w:rPr>
        <w:t xml:space="preserve"> that may be available to participate on </w:t>
      </w:r>
      <w:r w:rsidR="007D6366">
        <w:rPr>
          <w:rFonts w:ascii="Arial" w:eastAsia="Times New Roman" w:hAnsi="Arial" w:cs="Arial"/>
          <w:sz w:val="21"/>
          <w:szCs w:val="21"/>
        </w:rPr>
        <w:t>the type of Project</w:t>
      </w:r>
      <w:r w:rsidR="00A20E67" w:rsidRPr="00A20E67">
        <w:rPr>
          <w:rFonts w:ascii="Arial" w:eastAsia="Times New Roman" w:hAnsi="Arial" w:cs="Arial"/>
          <w:sz w:val="21"/>
          <w:szCs w:val="21"/>
        </w:rPr>
        <w:t>, and applicable legal requirements for the contract or projec</w:t>
      </w:r>
      <w:r w:rsidR="008B42CD">
        <w:rPr>
          <w:rFonts w:ascii="Arial" w:eastAsia="Times New Roman" w:hAnsi="Arial" w:cs="Arial"/>
          <w:sz w:val="21"/>
          <w:szCs w:val="21"/>
        </w:rPr>
        <w:t>t:</w:t>
      </w:r>
    </w:p>
    <w:p w14:paraId="3CB41BE7" w14:textId="77777777" w:rsidR="002805E0" w:rsidRPr="002D7F4F" w:rsidRDefault="002805E0" w:rsidP="00C84DDA">
      <w:pPr>
        <w:tabs>
          <w:tab w:val="left" w:pos="2610"/>
        </w:tabs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</w:p>
    <w:p w14:paraId="6D1E6FC3" w14:textId="77777777" w:rsidR="008E216E" w:rsidRPr="002D7F4F" w:rsidRDefault="008E216E" w:rsidP="00C84DDA">
      <w:pPr>
        <w:tabs>
          <w:tab w:val="left" w:pos="2610"/>
        </w:tabs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</w:p>
    <w:tbl>
      <w:tblPr>
        <w:tblW w:w="3782" w:type="dxa"/>
        <w:tblInd w:w="2636" w:type="dxa"/>
        <w:tblLook w:val="04A0" w:firstRow="1" w:lastRow="0" w:firstColumn="1" w:lastColumn="0" w:noHBand="0" w:noVBand="1"/>
      </w:tblPr>
      <w:tblGrid>
        <w:gridCol w:w="2252"/>
        <w:gridCol w:w="1530"/>
      </w:tblGrid>
      <w:tr w:rsidR="00B67D0E" w:rsidRPr="00B67D0E" w14:paraId="580082D7" w14:textId="77777777" w:rsidTr="007A3E4A">
        <w:trPr>
          <w:trHeight w:val="315"/>
        </w:trPr>
        <w:tc>
          <w:tcPr>
            <w:tcW w:w="37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F8079" w14:textId="77777777" w:rsidR="00B67D0E" w:rsidRPr="002B3AE3" w:rsidRDefault="00B67D0E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</w:rPr>
            </w:pPr>
            <w:r w:rsidRPr="002B3AE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</w:rPr>
              <w:t>SBE Ranges</w:t>
            </w:r>
          </w:p>
        </w:tc>
      </w:tr>
      <w:tr w:rsidR="00B67D0E" w:rsidRPr="00B67D0E" w14:paraId="2C56E389" w14:textId="77777777" w:rsidTr="007A3E4A">
        <w:trPr>
          <w:trHeight w:val="300"/>
        </w:trPr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846B4" w14:textId="77777777" w:rsidR="00B67D0E" w:rsidRPr="002B3AE3" w:rsidRDefault="00B67D0E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B3AE3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Micro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D1DA4" w14:textId="38A64A83" w:rsidR="00B67D0E" w:rsidRPr="002B3AE3" w:rsidRDefault="002B3AE3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%</w:t>
            </w:r>
          </w:p>
        </w:tc>
      </w:tr>
      <w:tr w:rsidR="00B67D0E" w:rsidRPr="00B67D0E" w14:paraId="0375B099" w14:textId="77777777" w:rsidTr="007A3E4A">
        <w:trPr>
          <w:trHeight w:val="300"/>
        </w:trPr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3D923" w14:textId="77777777" w:rsidR="00B67D0E" w:rsidRPr="002B3AE3" w:rsidRDefault="00B67D0E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B3AE3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Emerging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DC970" w14:textId="206329B0" w:rsidR="00B67D0E" w:rsidRPr="002B3AE3" w:rsidRDefault="002B3AE3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%</w:t>
            </w:r>
          </w:p>
        </w:tc>
      </w:tr>
      <w:tr w:rsidR="00B67D0E" w:rsidRPr="00B67D0E" w14:paraId="49B1E1C5" w14:textId="77777777" w:rsidTr="007A3E4A">
        <w:trPr>
          <w:trHeight w:val="300"/>
        </w:trPr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48811" w14:textId="77777777" w:rsidR="00B67D0E" w:rsidRPr="002B3AE3" w:rsidRDefault="00B67D0E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B3AE3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Midsize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4CDA4" w14:textId="1DDA17E0" w:rsidR="00B67D0E" w:rsidRPr="002B3AE3" w:rsidRDefault="002B3AE3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%</w:t>
            </w:r>
          </w:p>
        </w:tc>
      </w:tr>
      <w:tr w:rsidR="00B67D0E" w:rsidRPr="00B67D0E" w14:paraId="645FE71E" w14:textId="77777777" w:rsidTr="007A3E4A">
        <w:trPr>
          <w:trHeight w:val="300"/>
        </w:trPr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F3090" w14:textId="7D0577DD" w:rsidR="00B67D0E" w:rsidRPr="002B3AE3" w:rsidRDefault="00B67D0E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B3AE3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Ma</w:t>
            </w:r>
            <w:r w:rsidR="001A0EE8" w:rsidRPr="002B3AE3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cro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D0AA" w14:textId="17431018" w:rsidR="00B67D0E" w:rsidRPr="002B3AE3" w:rsidRDefault="002B3AE3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%</w:t>
            </w:r>
          </w:p>
        </w:tc>
      </w:tr>
      <w:tr w:rsidR="00B67D0E" w:rsidRPr="00B67D0E" w14:paraId="13F9EF1F" w14:textId="77777777" w:rsidTr="007A3E4A">
        <w:trPr>
          <w:trHeight w:val="300"/>
        </w:trPr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2502D" w14:textId="34C94186" w:rsidR="00B67D0E" w:rsidRPr="002B3AE3" w:rsidRDefault="002B3AE3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Other (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if,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applicable)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AA5DC" w14:textId="02CD2351" w:rsidR="00B67D0E" w:rsidRPr="002B3AE3" w:rsidRDefault="002B3AE3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%</w:t>
            </w:r>
          </w:p>
        </w:tc>
      </w:tr>
      <w:tr w:rsidR="00B67D0E" w:rsidRPr="00B67D0E" w14:paraId="13AF437D" w14:textId="77777777" w:rsidTr="007A3E4A">
        <w:trPr>
          <w:trHeight w:val="300"/>
        </w:trPr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73806" w14:textId="77777777" w:rsidR="00B67D0E" w:rsidRPr="002B3AE3" w:rsidRDefault="00B67D0E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2B3AE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Total SBE Range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D2E20" w14:textId="46CC4D3A" w:rsidR="00B67D0E" w:rsidRPr="002B3AE3" w:rsidRDefault="00B735A0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19</w:t>
            </w:r>
            <w:r w:rsidR="002B3AE3" w:rsidRPr="002B3AE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%</w:t>
            </w:r>
          </w:p>
        </w:tc>
      </w:tr>
    </w:tbl>
    <w:p w14:paraId="6D1E6FC6" w14:textId="0A47608C" w:rsidR="008E216E" w:rsidRPr="002D7F4F" w:rsidRDefault="008E216E" w:rsidP="00C84DDA">
      <w:pPr>
        <w:keepNext/>
        <w:tabs>
          <w:tab w:val="left" w:pos="1800"/>
          <w:tab w:val="left" w:pos="2160"/>
          <w:tab w:val="left" w:pos="2610"/>
        </w:tabs>
        <w:spacing w:after="0" w:line="240" w:lineRule="auto"/>
        <w:jc w:val="center"/>
        <w:outlineLvl w:val="6"/>
        <w:rPr>
          <w:rFonts w:ascii="Arial" w:eastAsia="Times New Roman" w:hAnsi="Arial" w:cs="Arial"/>
          <w:b/>
          <w:sz w:val="21"/>
          <w:szCs w:val="21"/>
          <w:u w:val="single"/>
        </w:rPr>
      </w:pPr>
    </w:p>
    <w:p w14:paraId="7746FE7A" w14:textId="799D750B" w:rsidR="002A19F7" w:rsidRDefault="002A19F7" w:rsidP="00C84DDA">
      <w:pPr>
        <w:tabs>
          <w:tab w:val="left" w:pos="2880"/>
        </w:tabs>
        <w:spacing w:after="0" w:line="240" w:lineRule="auto"/>
        <w:jc w:val="center"/>
        <w:rPr>
          <w:rFonts w:ascii="Arial" w:eastAsia="Times New Roman" w:hAnsi="Arial" w:cs="Arial"/>
          <w:b/>
          <w:sz w:val="21"/>
          <w:szCs w:val="21"/>
          <w:u w:val="single"/>
        </w:rPr>
      </w:pPr>
    </w:p>
    <w:tbl>
      <w:tblPr>
        <w:tblW w:w="3782" w:type="dxa"/>
        <w:tblInd w:w="2636" w:type="dxa"/>
        <w:tblLook w:val="04A0" w:firstRow="1" w:lastRow="0" w:firstColumn="1" w:lastColumn="0" w:noHBand="0" w:noVBand="1"/>
      </w:tblPr>
      <w:tblGrid>
        <w:gridCol w:w="2252"/>
        <w:gridCol w:w="1530"/>
      </w:tblGrid>
      <w:tr w:rsidR="005A67A2" w:rsidRPr="00B67D0E" w14:paraId="07188ECF" w14:textId="77777777" w:rsidTr="007A3E4A">
        <w:trPr>
          <w:trHeight w:val="315"/>
        </w:trPr>
        <w:tc>
          <w:tcPr>
            <w:tcW w:w="37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62C47C" w14:textId="659E1E6A" w:rsidR="005A67A2" w:rsidRPr="002B3AE3" w:rsidRDefault="005A67A2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</w:rPr>
              <w:t>LBE</w:t>
            </w:r>
            <w:r w:rsidRPr="002B3AE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</w:rPr>
              <w:t xml:space="preserve"> </w:t>
            </w:r>
            <w:r w:rsidR="005E289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</w:rPr>
              <w:t xml:space="preserve"> or</w:t>
            </w:r>
            <w:proofErr w:type="gramEnd"/>
            <w:r w:rsidR="005E289A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</w:rPr>
              <w:t xml:space="preserve"> S/LBE Ranges</w:t>
            </w:r>
          </w:p>
        </w:tc>
      </w:tr>
      <w:tr w:rsidR="005A67A2" w:rsidRPr="00B67D0E" w14:paraId="6BE65DD3" w14:textId="77777777" w:rsidTr="0028524E">
        <w:trPr>
          <w:trHeight w:val="300"/>
        </w:trPr>
        <w:tc>
          <w:tcPr>
            <w:tcW w:w="2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391BC5" w14:textId="7922F569" w:rsidR="005A67A2" w:rsidRPr="002B3AE3" w:rsidRDefault="00C84DDA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LBE</w:t>
            </w:r>
            <w:r w:rsidR="005A67A2" w:rsidRPr="002B3AE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Range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EB5344" w14:textId="77777777" w:rsidR="005A67A2" w:rsidRPr="002B3AE3" w:rsidRDefault="005A67A2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2B3AE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%</w:t>
            </w:r>
          </w:p>
        </w:tc>
      </w:tr>
      <w:tr w:rsidR="005E289A" w:rsidRPr="00B67D0E" w14:paraId="6E69AEB0" w14:textId="77777777" w:rsidTr="0028524E">
        <w:trPr>
          <w:trHeight w:val="300"/>
        </w:trPr>
        <w:tc>
          <w:tcPr>
            <w:tcW w:w="2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A39660C" w14:textId="1BC2E7D1" w:rsidR="005E289A" w:rsidRDefault="005E289A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S/LBE Range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70CBADD" w14:textId="39F7CEA1" w:rsidR="005E289A" w:rsidRPr="002B3AE3" w:rsidRDefault="005E289A" w:rsidP="00C84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%</w:t>
            </w:r>
          </w:p>
        </w:tc>
      </w:tr>
    </w:tbl>
    <w:p w14:paraId="7ACFC199" w14:textId="77777777" w:rsidR="005A67A2" w:rsidRPr="002D7F4F" w:rsidRDefault="005A67A2" w:rsidP="008E216E">
      <w:pPr>
        <w:tabs>
          <w:tab w:val="left" w:pos="2880"/>
        </w:tabs>
        <w:spacing w:after="0" w:line="240" w:lineRule="auto"/>
        <w:rPr>
          <w:rFonts w:ascii="Arial" w:eastAsia="Times New Roman" w:hAnsi="Arial" w:cs="Arial"/>
          <w:b/>
          <w:sz w:val="21"/>
          <w:szCs w:val="21"/>
          <w:u w:val="single"/>
        </w:rPr>
      </w:pPr>
    </w:p>
    <w:p w14:paraId="791E73BD" w14:textId="77777777" w:rsidR="009B0044" w:rsidRDefault="009B0044" w:rsidP="00C3435C">
      <w:pPr>
        <w:tabs>
          <w:tab w:val="left" w:pos="8910"/>
        </w:tabs>
        <w:spacing w:after="0" w:line="240" w:lineRule="auto"/>
        <w:ind w:right="-468"/>
        <w:jc w:val="both"/>
        <w:rPr>
          <w:rFonts w:ascii="Arial" w:eastAsia="Times New Roman" w:hAnsi="Arial" w:cs="Arial"/>
          <w:b/>
          <w:bCs/>
          <w:sz w:val="21"/>
          <w:szCs w:val="21"/>
        </w:rPr>
      </w:pPr>
      <w:r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</w:p>
    <w:p w14:paraId="7A5A26D5" w14:textId="77777777" w:rsidR="00B9523C" w:rsidRPr="002D7F4F" w:rsidRDefault="00B9523C" w:rsidP="00C3435C">
      <w:pPr>
        <w:tabs>
          <w:tab w:val="left" w:pos="8910"/>
        </w:tabs>
        <w:spacing w:after="0" w:line="240" w:lineRule="auto"/>
        <w:ind w:right="-468"/>
        <w:jc w:val="both"/>
        <w:rPr>
          <w:rFonts w:ascii="Arial" w:eastAsia="Times New Roman" w:hAnsi="Arial" w:cs="Arial"/>
          <w:sz w:val="21"/>
          <w:szCs w:val="21"/>
        </w:rPr>
      </w:pPr>
    </w:p>
    <w:p w14:paraId="4663D6D8" w14:textId="488D72F5" w:rsidR="00C3435C" w:rsidRPr="002D7F4F" w:rsidRDefault="00C3435C" w:rsidP="00C3435C">
      <w:pPr>
        <w:tabs>
          <w:tab w:val="left" w:pos="8910"/>
        </w:tabs>
        <w:spacing w:after="0" w:line="240" w:lineRule="auto"/>
        <w:ind w:right="-468"/>
        <w:jc w:val="both"/>
        <w:rPr>
          <w:rFonts w:ascii="Arial" w:eastAsia="Times New Roman" w:hAnsi="Arial" w:cs="Arial"/>
          <w:b/>
          <w:bCs/>
          <w:sz w:val="21"/>
          <w:szCs w:val="21"/>
        </w:rPr>
      </w:pPr>
      <w:r w:rsidRPr="002D7F4F">
        <w:rPr>
          <w:rFonts w:ascii="Arial" w:eastAsia="Times New Roman" w:hAnsi="Arial" w:cs="Arial"/>
          <w:b/>
          <w:bCs/>
          <w:sz w:val="21"/>
          <w:szCs w:val="21"/>
        </w:rPr>
        <w:t xml:space="preserve">NAICs Code </w:t>
      </w:r>
      <w:r w:rsidR="00AF10EE">
        <w:rPr>
          <w:rFonts w:ascii="Arial" w:eastAsia="Times New Roman" w:hAnsi="Arial" w:cs="Arial"/>
          <w:b/>
          <w:bCs/>
          <w:sz w:val="21"/>
          <w:szCs w:val="21"/>
        </w:rPr>
        <w:t>459110 – Bicycle (Except</w:t>
      </w:r>
      <w:r w:rsidR="008834FB">
        <w:rPr>
          <w:rFonts w:ascii="Arial" w:eastAsia="Times New Roman" w:hAnsi="Arial" w:cs="Arial"/>
          <w:b/>
          <w:bCs/>
          <w:sz w:val="21"/>
          <w:szCs w:val="21"/>
        </w:rPr>
        <w:t xml:space="preserve"> Motorized) Shops</w:t>
      </w:r>
    </w:p>
    <w:p w14:paraId="44BDED29" w14:textId="4799C332" w:rsidR="00C12DB0" w:rsidRPr="002D7F4F" w:rsidRDefault="002A19F7" w:rsidP="00614654">
      <w:pPr>
        <w:tabs>
          <w:tab w:val="left" w:pos="2880"/>
        </w:tabs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2D7F4F">
        <w:rPr>
          <w:rFonts w:ascii="Arial" w:eastAsia="Times New Roman" w:hAnsi="Arial" w:cs="Arial"/>
          <w:b/>
          <w:sz w:val="21"/>
          <w:szCs w:val="21"/>
        </w:rPr>
        <w:t xml:space="preserve">                                      </w:t>
      </w:r>
      <w:r w:rsidR="008834FB">
        <w:rPr>
          <w:rFonts w:ascii="Arial" w:eastAsia="Times New Roman" w:hAnsi="Arial" w:cs="Arial"/>
          <w:b/>
          <w:sz w:val="21"/>
          <w:szCs w:val="21"/>
        </w:rPr>
        <w:t>Administrative Support</w:t>
      </w:r>
      <w:r w:rsidR="0089151C">
        <w:rPr>
          <w:rFonts w:ascii="Arial" w:eastAsia="Times New Roman" w:hAnsi="Arial" w:cs="Arial"/>
          <w:b/>
          <w:sz w:val="21"/>
          <w:szCs w:val="21"/>
        </w:rPr>
        <w:t>, Durable Wholesalers, Transit</w:t>
      </w:r>
      <w:r w:rsidRPr="002D7F4F">
        <w:rPr>
          <w:rFonts w:ascii="Arial" w:eastAsia="Times New Roman" w:hAnsi="Arial" w:cs="Arial"/>
          <w:b/>
          <w:sz w:val="21"/>
          <w:szCs w:val="21"/>
        </w:rPr>
        <w:t xml:space="preserve">                </w:t>
      </w:r>
    </w:p>
    <w:p w14:paraId="31C672A1" w14:textId="77777777" w:rsidR="00384139" w:rsidRPr="002D7F4F" w:rsidRDefault="00384139" w:rsidP="008E216E">
      <w:pPr>
        <w:tabs>
          <w:tab w:val="left" w:pos="8910"/>
        </w:tabs>
        <w:spacing w:after="0" w:line="240" w:lineRule="auto"/>
        <w:ind w:right="-468"/>
        <w:jc w:val="both"/>
        <w:rPr>
          <w:rFonts w:ascii="Arial" w:eastAsia="Times New Roman" w:hAnsi="Arial" w:cs="Arial"/>
          <w:b/>
          <w:bCs/>
          <w:sz w:val="21"/>
          <w:szCs w:val="21"/>
        </w:rPr>
      </w:pPr>
    </w:p>
    <w:p w14:paraId="23FC1C2B" w14:textId="5B0941B3" w:rsidR="00642C36" w:rsidRDefault="00642C36" w:rsidP="00C91724">
      <w:pPr>
        <w:tabs>
          <w:tab w:val="left" w:pos="1395"/>
        </w:tabs>
      </w:pPr>
    </w:p>
    <w:p w14:paraId="0CE6F441" w14:textId="13351791" w:rsidR="00502CCD" w:rsidRDefault="00502CCD" w:rsidP="00502CCD">
      <w:pPr>
        <w:tabs>
          <w:tab w:val="left" w:pos="1002"/>
        </w:tabs>
      </w:pPr>
      <w:r>
        <w:tab/>
      </w:r>
    </w:p>
    <w:p w14:paraId="2DBF673B" w14:textId="77777777" w:rsidR="0089151C" w:rsidRPr="0089151C" w:rsidRDefault="0089151C" w:rsidP="0089151C"/>
    <w:p w14:paraId="3A27A26B" w14:textId="77777777" w:rsidR="0089151C" w:rsidRPr="0089151C" w:rsidRDefault="0089151C" w:rsidP="0089151C"/>
    <w:p w14:paraId="05DF3B55" w14:textId="77777777" w:rsidR="0089151C" w:rsidRPr="0089151C" w:rsidRDefault="0089151C" w:rsidP="0089151C"/>
    <w:sectPr w:rsidR="0089151C" w:rsidRPr="0089151C" w:rsidSect="002E43AB">
      <w:footerReference w:type="first" r:id="rId10"/>
      <w:pgSz w:w="12240" w:h="15840"/>
      <w:pgMar w:top="1260" w:right="1584" w:bottom="1080" w:left="158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EDDEE" w14:textId="77777777" w:rsidR="00A601F4" w:rsidRDefault="00A601F4" w:rsidP="000E39F3">
      <w:pPr>
        <w:spacing w:after="0" w:line="240" w:lineRule="auto"/>
      </w:pPr>
      <w:r>
        <w:separator/>
      </w:r>
    </w:p>
  </w:endnote>
  <w:endnote w:type="continuationSeparator" w:id="0">
    <w:p w14:paraId="789784C0" w14:textId="77777777" w:rsidR="00A601F4" w:rsidRDefault="00A601F4" w:rsidP="000E3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D0CFF" w14:textId="14C539EE" w:rsidR="0089151C" w:rsidRDefault="0089151C" w:rsidP="000E39F3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DHB </w:t>
    </w:r>
    <w:r w:rsidR="00871A55">
      <w:rPr>
        <w:rFonts w:ascii="Arial" w:hAnsi="Arial" w:cs="Arial"/>
        <w:sz w:val="16"/>
        <w:szCs w:val="16"/>
      </w:rPr>
      <w:t>September 30, 2026</w:t>
    </w:r>
  </w:p>
  <w:p w14:paraId="1E3DB793" w14:textId="3FAB8AEA" w:rsidR="000E39F3" w:rsidRPr="00614654" w:rsidRDefault="000E39F3" w:rsidP="000E39F3">
    <w:pPr>
      <w:pStyle w:val="Footer"/>
      <w:rPr>
        <w:rFonts w:ascii="Arial" w:hAnsi="Arial" w:cs="Arial"/>
        <w:sz w:val="16"/>
        <w:szCs w:val="16"/>
      </w:rPr>
    </w:pPr>
    <w:r w:rsidRPr="00614654">
      <w:rPr>
        <w:rFonts w:ascii="Arial" w:hAnsi="Arial" w:cs="Arial"/>
        <w:sz w:val="16"/>
        <w:szCs w:val="16"/>
      </w:rPr>
      <w:t>S</w:t>
    </w:r>
    <w:r w:rsidR="00A65739">
      <w:rPr>
        <w:rFonts w:ascii="Arial" w:hAnsi="Arial" w:cs="Arial"/>
        <w:sz w:val="16"/>
        <w:szCs w:val="16"/>
      </w:rPr>
      <w:t>LBP</w:t>
    </w:r>
    <w:r w:rsidRPr="00614654">
      <w:rPr>
        <w:rFonts w:ascii="Arial" w:hAnsi="Arial" w:cs="Arial"/>
        <w:sz w:val="16"/>
        <w:szCs w:val="16"/>
      </w:rPr>
      <w:t xml:space="preserve"> – </w:t>
    </w:r>
    <w:r w:rsidR="005319BD" w:rsidRPr="00614654">
      <w:rPr>
        <w:rFonts w:ascii="Arial" w:hAnsi="Arial" w:cs="Arial"/>
        <w:sz w:val="16"/>
        <w:szCs w:val="16"/>
      </w:rPr>
      <w:t xml:space="preserve">Appendix </w:t>
    </w:r>
    <w:r w:rsidR="00642C36">
      <w:rPr>
        <w:rFonts w:ascii="Arial" w:hAnsi="Arial" w:cs="Arial"/>
        <w:sz w:val="16"/>
        <w:szCs w:val="16"/>
      </w:rPr>
      <w:t>1</w:t>
    </w:r>
  </w:p>
  <w:p w14:paraId="40B841DE" w14:textId="4504EB95" w:rsidR="000E39F3" w:rsidRPr="00614654" w:rsidRDefault="000E39F3" w:rsidP="000E39F3">
    <w:pPr>
      <w:pStyle w:val="Footer"/>
      <w:rPr>
        <w:rFonts w:ascii="Arial" w:hAnsi="Arial" w:cs="Arial"/>
        <w:sz w:val="16"/>
        <w:szCs w:val="16"/>
      </w:rPr>
    </w:pPr>
    <w:r w:rsidRPr="00614654">
      <w:rPr>
        <w:rFonts w:ascii="Arial" w:hAnsi="Arial" w:cs="Arial"/>
        <w:sz w:val="16"/>
        <w:szCs w:val="16"/>
      </w:rPr>
      <w:t xml:space="preserve">Rev. Date: </w:t>
    </w:r>
    <w:r w:rsidR="00502CCD">
      <w:rPr>
        <w:rFonts w:ascii="Arial" w:hAnsi="Arial" w:cs="Arial"/>
        <w:sz w:val="16"/>
        <w:szCs w:val="16"/>
      </w:rPr>
      <w:t>August</w:t>
    </w:r>
    <w:r w:rsidRPr="00614654">
      <w:rPr>
        <w:rFonts w:ascii="Arial" w:hAnsi="Arial" w:cs="Arial"/>
        <w:sz w:val="16"/>
        <w:szCs w:val="16"/>
      </w:rPr>
      <w:t xml:space="preserve"> 2026</w:t>
    </w:r>
  </w:p>
  <w:p w14:paraId="04F12D44" w14:textId="77777777" w:rsidR="000E39F3" w:rsidRDefault="000E3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DFC6" w14:textId="77777777" w:rsidR="00A601F4" w:rsidRDefault="00A601F4" w:rsidP="000E39F3">
      <w:pPr>
        <w:spacing w:after="0" w:line="240" w:lineRule="auto"/>
      </w:pPr>
      <w:r>
        <w:separator/>
      </w:r>
    </w:p>
  </w:footnote>
  <w:footnote w:type="continuationSeparator" w:id="0">
    <w:p w14:paraId="0C2B3379" w14:textId="77777777" w:rsidR="00A601F4" w:rsidRDefault="00A601F4" w:rsidP="000E39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16E"/>
    <w:rsid w:val="00021CFE"/>
    <w:rsid w:val="00033EF4"/>
    <w:rsid w:val="00042F00"/>
    <w:rsid w:val="000460DE"/>
    <w:rsid w:val="000575B3"/>
    <w:rsid w:val="00057FDF"/>
    <w:rsid w:val="00083E13"/>
    <w:rsid w:val="00093773"/>
    <w:rsid w:val="000B70B7"/>
    <w:rsid w:val="000E39F3"/>
    <w:rsid w:val="000F0F07"/>
    <w:rsid w:val="001038B3"/>
    <w:rsid w:val="00105480"/>
    <w:rsid w:val="0015246B"/>
    <w:rsid w:val="001679DA"/>
    <w:rsid w:val="00183652"/>
    <w:rsid w:val="00187484"/>
    <w:rsid w:val="001A0EE8"/>
    <w:rsid w:val="001A34BF"/>
    <w:rsid w:val="001A386C"/>
    <w:rsid w:val="001B18AA"/>
    <w:rsid w:val="001B2F02"/>
    <w:rsid w:val="001B7486"/>
    <w:rsid w:val="001D6C11"/>
    <w:rsid w:val="001E377E"/>
    <w:rsid w:val="00236251"/>
    <w:rsid w:val="0024102E"/>
    <w:rsid w:val="00255B14"/>
    <w:rsid w:val="002615D8"/>
    <w:rsid w:val="00264692"/>
    <w:rsid w:val="00273824"/>
    <w:rsid w:val="002759DE"/>
    <w:rsid w:val="002805E0"/>
    <w:rsid w:val="0028524E"/>
    <w:rsid w:val="002A105C"/>
    <w:rsid w:val="002A19F7"/>
    <w:rsid w:val="002B3AE3"/>
    <w:rsid w:val="002B62E0"/>
    <w:rsid w:val="002D7F4F"/>
    <w:rsid w:val="002E43AB"/>
    <w:rsid w:val="002F4A62"/>
    <w:rsid w:val="003256C6"/>
    <w:rsid w:val="00344719"/>
    <w:rsid w:val="00351EA3"/>
    <w:rsid w:val="003525D8"/>
    <w:rsid w:val="003716F5"/>
    <w:rsid w:val="00374575"/>
    <w:rsid w:val="0037583F"/>
    <w:rsid w:val="00384139"/>
    <w:rsid w:val="003C5C83"/>
    <w:rsid w:val="003C7295"/>
    <w:rsid w:val="00402039"/>
    <w:rsid w:val="00406458"/>
    <w:rsid w:val="0041171F"/>
    <w:rsid w:val="004447DC"/>
    <w:rsid w:val="0046047C"/>
    <w:rsid w:val="00465A40"/>
    <w:rsid w:val="00491E1E"/>
    <w:rsid w:val="0049391B"/>
    <w:rsid w:val="004B7B99"/>
    <w:rsid w:val="004C4195"/>
    <w:rsid w:val="004C4C71"/>
    <w:rsid w:val="004C55E6"/>
    <w:rsid w:val="004F6DDF"/>
    <w:rsid w:val="00502432"/>
    <w:rsid w:val="00502CCD"/>
    <w:rsid w:val="005319BD"/>
    <w:rsid w:val="00585581"/>
    <w:rsid w:val="005A67A2"/>
    <w:rsid w:val="005D3755"/>
    <w:rsid w:val="005D5414"/>
    <w:rsid w:val="005E15ED"/>
    <w:rsid w:val="005E289A"/>
    <w:rsid w:val="005F29E0"/>
    <w:rsid w:val="00614654"/>
    <w:rsid w:val="00642C36"/>
    <w:rsid w:val="00655464"/>
    <w:rsid w:val="00684034"/>
    <w:rsid w:val="006A10AF"/>
    <w:rsid w:val="006C64B1"/>
    <w:rsid w:val="00705F8F"/>
    <w:rsid w:val="00706667"/>
    <w:rsid w:val="00751AB8"/>
    <w:rsid w:val="00754408"/>
    <w:rsid w:val="007634BA"/>
    <w:rsid w:val="00766A1D"/>
    <w:rsid w:val="0078000F"/>
    <w:rsid w:val="007A3E4A"/>
    <w:rsid w:val="007A5BAA"/>
    <w:rsid w:val="007C3714"/>
    <w:rsid w:val="007D18D3"/>
    <w:rsid w:val="007D2F15"/>
    <w:rsid w:val="007D6366"/>
    <w:rsid w:val="007F278A"/>
    <w:rsid w:val="007F5DAB"/>
    <w:rsid w:val="0080068E"/>
    <w:rsid w:val="0082162B"/>
    <w:rsid w:val="00853100"/>
    <w:rsid w:val="00871A55"/>
    <w:rsid w:val="008834FB"/>
    <w:rsid w:val="0088646D"/>
    <w:rsid w:val="0089151C"/>
    <w:rsid w:val="008A013B"/>
    <w:rsid w:val="008B2F8A"/>
    <w:rsid w:val="008B3240"/>
    <w:rsid w:val="008B42CD"/>
    <w:rsid w:val="008C0481"/>
    <w:rsid w:val="008D0C91"/>
    <w:rsid w:val="008E216E"/>
    <w:rsid w:val="008E545C"/>
    <w:rsid w:val="00925FCB"/>
    <w:rsid w:val="0093126F"/>
    <w:rsid w:val="00947B69"/>
    <w:rsid w:val="00951FC5"/>
    <w:rsid w:val="0096221F"/>
    <w:rsid w:val="009669CB"/>
    <w:rsid w:val="00975921"/>
    <w:rsid w:val="009B0044"/>
    <w:rsid w:val="009F36DC"/>
    <w:rsid w:val="009F685C"/>
    <w:rsid w:val="00A20E67"/>
    <w:rsid w:val="00A3209B"/>
    <w:rsid w:val="00A40462"/>
    <w:rsid w:val="00A601F4"/>
    <w:rsid w:val="00A65739"/>
    <w:rsid w:val="00A82E35"/>
    <w:rsid w:val="00A97D41"/>
    <w:rsid w:val="00AC4EB6"/>
    <w:rsid w:val="00AE0FFB"/>
    <w:rsid w:val="00AF10EE"/>
    <w:rsid w:val="00B15A86"/>
    <w:rsid w:val="00B23990"/>
    <w:rsid w:val="00B30893"/>
    <w:rsid w:val="00B3558D"/>
    <w:rsid w:val="00B411B5"/>
    <w:rsid w:val="00B67082"/>
    <w:rsid w:val="00B67D0E"/>
    <w:rsid w:val="00B735A0"/>
    <w:rsid w:val="00B9523C"/>
    <w:rsid w:val="00B95986"/>
    <w:rsid w:val="00BF216D"/>
    <w:rsid w:val="00C12DB0"/>
    <w:rsid w:val="00C24CFF"/>
    <w:rsid w:val="00C25808"/>
    <w:rsid w:val="00C3435C"/>
    <w:rsid w:val="00C425DD"/>
    <w:rsid w:val="00C65EBF"/>
    <w:rsid w:val="00C842F9"/>
    <w:rsid w:val="00C84DDA"/>
    <w:rsid w:val="00C91724"/>
    <w:rsid w:val="00C97DF6"/>
    <w:rsid w:val="00CA025B"/>
    <w:rsid w:val="00CB7620"/>
    <w:rsid w:val="00CC39E7"/>
    <w:rsid w:val="00CD122C"/>
    <w:rsid w:val="00CD1659"/>
    <w:rsid w:val="00CD2A95"/>
    <w:rsid w:val="00D04EB8"/>
    <w:rsid w:val="00D31A61"/>
    <w:rsid w:val="00D3389A"/>
    <w:rsid w:val="00D412A7"/>
    <w:rsid w:val="00D5063E"/>
    <w:rsid w:val="00D50CAC"/>
    <w:rsid w:val="00D60958"/>
    <w:rsid w:val="00D92113"/>
    <w:rsid w:val="00DC016A"/>
    <w:rsid w:val="00DD77DE"/>
    <w:rsid w:val="00E04864"/>
    <w:rsid w:val="00E12A96"/>
    <w:rsid w:val="00E453F5"/>
    <w:rsid w:val="00E64D05"/>
    <w:rsid w:val="00E678AB"/>
    <w:rsid w:val="00E7454C"/>
    <w:rsid w:val="00EA3346"/>
    <w:rsid w:val="00EB59DD"/>
    <w:rsid w:val="00ED0946"/>
    <w:rsid w:val="00EE5CA7"/>
    <w:rsid w:val="00F03F51"/>
    <w:rsid w:val="00F26E93"/>
    <w:rsid w:val="00F304AE"/>
    <w:rsid w:val="00F32DFE"/>
    <w:rsid w:val="00F4771A"/>
    <w:rsid w:val="00F505FD"/>
    <w:rsid w:val="00F61A70"/>
    <w:rsid w:val="00F66414"/>
    <w:rsid w:val="00F741CF"/>
    <w:rsid w:val="00F90D77"/>
    <w:rsid w:val="00FA1882"/>
    <w:rsid w:val="00FB48C9"/>
    <w:rsid w:val="00FC1CE7"/>
    <w:rsid w:val="00FE41A1"/>
    <w:rsid w:val="00FE7540"/>
    <w:rsid w:val="00FF0FE1"/>
    <w:rsid w:val="15D9A931"/>
    <w:rsid w:val="2D2A9333"/>
    <w:rsid w:val="7110F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E6FAE"/>
  <w15:chartTrackingRefBased/>
  <w15:docId w15:val="{DEC5E752-B903-4AEC-B503-B0F59296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41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1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0C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C5C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C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C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C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C8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3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9F3"/>
  </w:style>
  <w:style w:type="paragraph" w:styleId="Footer">
    <w:name w:val="footer"/>
    <w:basedOn w:val="Normal"/>
    <w:link w:val="FooterChar"/>
    <w:uiPriority w:val="99"/>
    <w:unhideWhenUsed/>
    <w:rsid w:val="000E3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9F3"/>
  </w:style>
  <w:style w:type="character" w:styleId="Mention">
    <w:name w:val="Mention"/>
    <w:basedOn w:val="DefaultParagraphFont"/>
    <w:uiPriority w:val="99"/>
    <w:unhideWhenUsed/>
    <w:rsid w:val="00F4771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2ae19-1774-45a7-99a7-036b319cb3f9">
      <Terms xmlns="http://schemas.microsoft.com/office/infopath/2007/PartnerControls"/>
    </lcf76f155ced4ddcb4097134ff3c332f>
    <TaxCatchAll xmlns="cc8e55be-88d7-493e-8d1e-d2e43880c0a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9E3C02587D5D4B8679FDAFFA1F27E5" ma:contentTypeVersion="15" ma:contentTypeDescription="Create a new document." ma:contentTypeScope="" ma:versionID="2771c27e8fdd97a40faea5d04255df44">
  <xsd:schema xmlns:xsd="http://www.w3.org/2001/XMLSchema" xmlns:xs="http://www.w3.org/2001/XMLSchema" xmlns:p="http://schemas.microsoft.com/office/2006/metadata/properties" xmlns:ns2="cc22ae19-1774-45a7-99a7-036b319cb3f9" xmlns:ns3="cc8e55be-88d7-493e-8d1e-d2e43880c0a1" targetNamespace="http://schemas.microsoft.com/office/2006/metadata/properties" ma:root="true" ma:fieldsID="45f80d4fc6c7ec67525b6bbfa90b173d" ns2:_="" ns3:_="">
    <xsd:import namespace="cc22ae19-1774-45a7-99a7-036b319cb3f9"/>
    <xsd:import namespace="cc8e55be-88d7-493e-8d1e-d2e43880c0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2ae19-1774-45a7-99a7-036b319cb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eb18d0-8512-43c1-978b-efa5dabb07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e55be-88d7-493e-8d1e-d2e43880c0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2fd5da-5865-4bae-916b-389f75e5dadb}" ma:internalName="TaxCatchAll" ma:showField="CatchAllData" ma:web="cc8e55be-88d7-493e-8d1e-d2e43880c0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C2447-BC86-4024-90B3-B6085D1109B6}">
  <ds:schemaRefs>
    <ds:schemaRef ds:uri="http://schemas.microsoft.com/office/2006/metadata/properties"/>
    <ds:schemaRef ds:uri="http://schemas.microsoft.com/office/infopath/2007/PartnerControls"/>
    <ds:schemaRef ds:uri="cc22ae19-1774-45a7-99a7-036b319cb3f9"/>
    <ds:schemaRef ds:uri="cc8e55be-88d7-493e-8d1e-d2e43880c0a1"/>
  </ds:schemaRefs>
</ds:datastoreItem>
</file>

<file path=customXml/itemProps2.xml><?xml version="1.0" encoding="utf-8"?>
<ds:datastoreItem xmlns:ds="http://schemas.openxmlformats.org/officeDocument/2006/customXml" ds:itemID="{D22E9F40-8384-47E3-8FE5-455329F3AB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0886FB-2B33-4FA7-A5C6-7DAC9BCB20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FC4C7-A04D-4FEE-BBCF-FFECAC8FE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2ae19-1774-45a7-99a7-036b319cb3f9"/>
    <ds:schemaRef ds:uri="cc8e55be-88d7-493e-8d1e-d2e43880c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954</Characters>
  <Application>Microsoft Office Word</Application>
  <DocSecurity>4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Wise</dc:creator>
  <cp:keywords/>
  <dc:description/>
  <cp:lastModifiedBy>Ling Chen</cp:lastModifiedBy>
  <cp:revision>2</cp:revision>
  <dcterms:created xsi:type="dcterms:W3CDTF">2026-10-02T18:39:00Z</dcterms:created>
  <dcterms:modified xsi:type="dcterms:W3CDTF">2026-10-02T18:39:00Z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0x0101001F9E3C02587D5D4B8679FDAFFA1F27E5</vt:lpwstr>
  </property>
  <property fmtid="{D5CDD505-2E9C-101B-9397-08002B2CF9AE}" pid="3" name="MediaServiceImageTags">
    <vt:lpwstr/>
  </property>
</Properties>
</file>