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A95CA" w14:textId="77777777" w:rsidR="00A22BC5" w:rsidRDefault="00A22BC5" w:rsidP="00A22BC5">
      <w:pPr>
        <w:jc w:val="center"/>
        <w:rPr>
          <w:rFonts w:ascii="Times New Roman" w:hAnsi="Times New Roman"/>
          <w:b/>
          <w:sz w:val="22"/>
          <w:szCs w:val="22"/>
        </w:rPr>
      </w:pPr>
    </w:p>
    <w:p w14:paraId="75B1459D" w14:textId="77777777" w:rsidR="00CB0EB2" w:rsidRDefault="00A22BC5" w:rsidP="00A22BC5">
      <w:pPr>
        <w:jc w:val="center"/>
        <w:rPr>
          <w:rFonts w:ascii="Times New Roman" w:hAnsi="Times New Roman"/>
          <w:b/>
          <w:sz w:val="22"/>
          <w:szCs w:val="22"/>
        </w:rPr>
      </w:pPr>
      <w:r w:rsidRPr="00A22BC5">
        <w:rPr>
          <w:rFonts w:ascii="Times New Roman" w:hAnsi="Times New Roman"/>
          <w:b/>
          <w:sz w:val="22"/>
          <w:szCs w:val="22"/>
        </w:rPr>
        <w:t>SOLICITATION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 w:rsidRPr="00A22BC5">
        <w:rPr>
          <w:rFonts w:ascii="Times New Roman" w:hAnsi="Times New Roman"/>
          <w:b/>
          <w:sz w:val="22"/>
          <w:szCs w:val="22"/>
        </w:rPr>
        <w:t>ADDENDUM</w:t>
      </w:r>
    </w:p>
    <w:p w14:paraId="2CC89325" w14:textId="77777777" w:rsidR="00CB0EB2" w:rsidRDefault="00CB0EB2"/>
    <w:tbl>
      <w:tblPr>
        <w:tblW w:w="0" w:type="auto"/>
        <w:tblLook w:val="01E0" w:firstRow="1" w:lastRow="1" w:firstColumn="1" w:lastColumn="1" w:noHBand="0" w:noVBand="0"/>
      </w:tblPr>
      <w:tblGrid>
        <w:gridCol w:w="2238"/>
        <w:gridCol w:w="7122"/>
      </w:tblGrid>
      <w:tr w:rsidR="009D7176" w:rsidRPr="001E53BB" w14:paraId="514FF8E5" w14:textId="77777777" w:rsidTr="00CB0EB2">
        <w:tc>
          <w:tcPr>
            <w:tcW w:w="2270" w:type="dxa"/>
          </w:tcPr>
          <w:p w14:paraId="25C1B6B4" w14:textId="77777777" w:rsidR="009D7176" w:rsidRPr="001E53BB" w:rsidRDefault="009D7176" w:rsidP="00F31859">
            <w:pPr>
              <w:widowControl w:val="0"/>
              <w:autoSpaceDE w:val="0"/>
              <w:autoSpaceDN w:val="0"/>
              <w:adjustRightInd w:val="0"/>
              <w:spacing w:before="6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E53BB">
              <w:rPr>
                <w:rFonts w:ascii="Times New Roman" w:hAnsi="Times New Roman"/>
                <w:color w:val="000000"/>
                <w:sz w:val="22"/>
                <w:szCs w:val="22"/>
              </w:rPr>
              <w:t>Date:</w:t>
            </w:r>
          </w:p>
        </w:tc>
        <w:tc>
          <w:tcPr>
            <w:tcW w:w="7306" w:type="dxa"/>
          </w:tcPr>
          <w:p w14:paraId="138ADD14" w14:textId="662964D8" w:rsidR="009D7176" w:rsidRPr="001E53BB" w:rsidRDefault="00192E5A" w:rsidP="00C83E09">
            <w:pPr>
              <w:widowControl w:val="0"/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08/</w:t>
            </w:r>
            <w:r w:rsidR="00790242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31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/2026</w:t>
            </w:r>
          </w:p>
        </w:tc>
      </w:tr>
      <w:tr w:rsidR="009D7176" w:rsidRPr="001E53BB" w14:paraId="51AFAE9B" w14:textId="77777777" w:rsidTr="00CB0EB2">
        <w:tc>
          <w:tcPr>
            <w:tcW w:w="2270" w:type="dxa"/>
          </w:tcPr>
          <w:p w14:paraId="040C3E9D" w14:textId="77777777" w:rsidR="009D7176" w:rsidRPr="001E53BB" w:rsidRDefault="009D7176" w:rsidP="00F31859">
            <w:pPr>
              <w:widowControl w:val="0"/>
              <w:autoSpaceDE w:val="0"/>
              <w:autoSpaceDN w:val="0"/>
              <w:adjustRightInd w:val="0"/>
              <w:spacing w:before="6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E53BB">
              <w:rPr>
                <w:rFonts w:ascii="Times New Roman" w:hAnsi="Times New Roman"/>
                <w:color w:val="000000"/>
                <w:sz w:val="22"/>
                <w:szCs w:val="22"/>
              </w:rPr>
              <w:t>Subject:</w:t>
            </w:r>
          </w:p>
        </w:tc>
        <w:tc>
          <w:tcPr>
            <w:tcW w:w="7306" w:type="dxa"/>
          </w:tcPr>
          <w:p w14:paraId="64CAC335" w14:textId="4EFADC27" w:rsidR="009D7176" w:rsidRPr="001E53BB" w:rsidRDefault="00A74E28" w:rsidP="00F31859">
            <w:pPr>
              <w:widowControl w:val="0"/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Allegheny OVR Enhanced Driving/Anc Svcs</w:t>
            </w:r>
          </w:p>
        </w:tc>
      </w:tr>
      <w:tr w:rsidR="009D7176" w:rsidRPr="001E53BB" w14:paraId="05CE77EF" w14:textId="77777777" w:rsidTr="00CB0EB2">
        <w:tc>
          <w:tcPr>
            <w:tcW w:w="2270" w:type="dxa"/>
          </w:tcPr>
          <w:p w14:paraId="5BCA4ECB" w14:textId="77777777" w:rsidR="009D7176" w:rsidRPr="001E53BB" w:rsidRDefault="009D7176" w:rsidP="00F31859">
            <w:pPr>
              <w:widowControl w:val="0"/>
              <w:autoSpaceDE w:val="0"/>
              <w:autoSpaceDN w:val="0"/>
              <w:adjustRightInd w:val="0"/>
              <w:spacing w:before="6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E53BB">
              <w:rPr>
                <w:rFonts w:ascii="Times New Roman" w:hAnsi="Times New Roman"/>
                <w:color w:val="000000"/>
                <w:sz w:val="22"/>
                <w:szCs w:val="22"/>
              </w:rPr>
              <w:t>Solicitation Number:</w:t>
            </w:r>
          </w:p>
        </w:tc>
        <w:tc>
          <w:tcPr>
            <w:tcW w:w="7306" w:type="dxa"/>
          </w:tcPr>
          <w:p w14:paraId="7B3D9D74" w14:textId="0432B369" w:rsidR="009D7176" w:rsidRPr="001E53BB" w:rsidRDefault="001764B2" w:rsidP="00F31859">
            <w:pPr>
              <w:widowControl w:val="0"/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61000</w:t>
            </w:r>
            <w:r w:rsidR="00A74E28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6</w:t>
            </w:r>
            <w:r w:rsidR="00192E5A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6394</w:t>
            </w:r>
          </w:p>
        </w:tc>
      </w:tr>
      <w:tr w:rsidR="009D7176" w:rsidRPr="001E53BB" w14:paraId="68F52046" w14:textId="77777777" w:rsidTr="00CB0EB2">
        <w:tc>
          <w:tcPr>
            <w:tcW w:w="2270" w:type="dxa"/>
          </w:tcPr>
          <w:p w14:paraId="5CDBCAFD" w14:textId="77777777" w:rsidR="009D7176" w:rsidRPr="001E53BB" w:rsidRDefault="009D7176" w:rsidP="00F31859">
            <w:pPr>
              <w:widowControl w:val="0"/>
              <w:autoSpaceDE w:val="0"/>
              <w:autoSpaceDN w:val="0"/>
              <w:adjustRightInd w:val="0"/>
              <w:spacing w:before="6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E53BB">
              <w:rPr>
                <w:rFonts w:ascii="Times New Roman" w:hAnsi="Times New Roman"/>
                <w:color w:val="000000"/>
                <w:sz w:val="22"/>
                <w:szCs w:val="22"/>
              </w:rPr>
              <w:t>Due Date/Time:</w:t>
            </w:r>
          </w:p>
        </w:tc>
        <w:tc>
          <w:tcPr>
            <w:tcW w:w="7306" w:type="dxa"/>
          </w:tcPr>
          <w:p w14:paraId="77072A77" w14:textId="4EEEB583" w:rsidR="009D7176" w:rsidRPr="001E53BB" w:rsidRDefault="00192E5A" w:rsidP="00F31859">
            <w:pPr>
              <w:widowControl w:val="0"/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0</w:t>
            </w:r>
            <w:r w:rsidR="00790242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9/14/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2026</w:t>
            </w:r>
          </w:p>
        </w:tc>
      </w:tr>
      <w:tr w:rsidR="009D7176" w:rsidRPr="001E53BB" w14:paraId="5535CA96" w14:textId="77777777" w:rsidTr="00CB0EB2">
        <w:tc>
          <w:tcPr>
            <w:tcW w:w="2270" w:type="dxa"/>
          </w:tcPr>
          <w:p w14:paraId="1EE3FFD0" w14:textId="77777777" w:rsidR="009D7176" w:rsidRPr="001E53BB" w:rsidRDefault="009D7176" w:rsidP="00F31859">
            <w:pPr>
              <w:widowControl w:val="0"/>
              <w:autoSpaceDE w:val="0"/>
              <w:autoSpaceDN w:val="0"/>
              <w:adjustRightInd w:val="0"/>
              <w:spacing w:before="6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E53BB">
              <w:rPr>
                <w:rFonts w:ascii="Times New Roman" w:hAnsi="Times New Roman"/>
                <w:color w:val="000000"/>
                <w:sz w:val="22"/>
                <w:szCs w:val="22"/>
              </w:rPr>
              <w:t>Addendum Number:</w:t>
            </w:r>
          </w:p>
        </w:tc>
        <w:tc>
          <w:tcPr>
            <w:tcW w:w="7306" w:type="dxa"/>
          </w:tcPr>
          <w:p w14:paraId="2BD994FF" w14:textId="091F0F4A" w:rsidR="009D7176" w:rsidRPr="001E53BB" w:rsidRDefault="00790242" w:rsidP="00F31859">
            <w:pPr>
              <w:widowControl w:val="0"/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2</w:t>
            </w:r>
          </w:p>
        </w:tc>
      </w:tr>
    </w:tbl>
    <w:p w14:paraId="0BA9AF11" w14:textId="77777777" w:rsidR="009D7176" w:rsidRPr="001E53BB" w:rsidRDefault="009D7176" w:rsidP="009D7176">
      <w:pPr>
        <w:rPr>
          <w:rFonts w:ascii="Times New Roman" w:hAnsi="Times New Roman"/>
          <w:sz w:val="22"/>
          <w:szCs w:val="22"/>
        </w:rPr>
      </w:pPr>
      <w:r w:rsidRPr="001E53BB">
        <w:rPr>
          <w:rFonts w:ascii="Times New Roman" w:hAnsi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B2335D" wp14:editId="266949BC">
                <wp:simplePos x="0" y="0"/>
                <wp:positionH relativeFrom="column">
                  <wp:posOffset>-286603</wp:posOffset>
                </wp:positionH>
                <wp:positionV relativeFrom="paragraph">
                  <wp:posOffset>218838</wp:posOffset>
                </wp:positionV>
                <wp:extent cx="6743700" cy="0"/>
                <wp:effectExtent l="0" t="19050" r="19050" b="3810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0DDA3B" id="Straight Connector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2.55pt,17.25pt" to="508.45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" strokeweight="4.5pt">
                <v:stroke linestyle="thickThin"/>
              </v:line>
            </w:pict>
          </mc:Fallback>
        </mc:AlternateContent>
      </w:r>
    </w:p>
    <w:p w14:paraId="07ADD919" w14:textId="77777777" w:rsidR="009D7176" w:rsidRPr="001E53BB" w:rsidRDefault="009D7176" w:rsidP="009D7176">
      <w:pPr>
        <w:rPr>
          <w:rFonts w:ascii="Times New Roman" w:hAnsi="Times New Roman"/>
          <w:sz w:val="22"/>
          <w:szCs w:val="22"/>
        </w:rPr>
      </w:pPr>
    </w:p>
    <w:p w14:paraId="336E5738" w14:textId="77777777" w:rsidR="009D7176" w:rsidRPr="001E53BB" w:rsidRDefault="009D7176" w:rsidP="009D7176">
      <w:pPr>
        <w:rPr>
          <w:rFonts w:ascii="Times New Roman" w:hAnsi="Times New Roman"/>
          <w:sz w:val="22"/>
          <w:szCs w:val="22"/>
        </w:rPr>
      </w:pPr>
    </w:p>
    <w:p w14:paraId="2B14CF98" w14:textId="77777777" w:rsidR="009D7176" w:rsidRPr="001E53BB" w:rsidRDefault="009D7176" w:rsidP="009D7176">
      <w:pPr>
        <w:rPr>
          <w:rFonts w:ascii="Times New Roman" w:hAnsi="Times New Roman"/>
          <w:sz w:val="22"/>
          <w:szCs w:val="22"/>
        </w:rPr>
      </w:pPr>
    </w:p>
    <w:p w14:paraId="586CC24C" w14:textId="77777777" w:rsidR="009D7176" w:rsidRPr="001E53BB" w:rsidRDefault="009D7176" w:rsidP="009D7176">
      <w:pPr>
        <w:widowControl w:val="0"/>
        <w:tabs>
          <w:tab w:val="left" w:pos="3000"/>
        </w:tabs>
        <w:autoSpaceDE w:val="0"/>
        <w:autoSpaceDN w:val="0"/>
        <w:adjustRightInd w:val="0"/>
        <w:ind w:left="-450"/>
        <w:rPr>
          <w:rFonts w:ascii="Times New Roman" w:hAnsi="Times New Roman"/>
          <w:color w:val="000000"/>
          <w:sz w:val="22"/>
          <w:szCs w:val="22"/>
        </w:rPr>
      </w:pPr>
      <w:r w:rsidRPr="001E53BB">
        <w:rPr>
          <w:rFonts w:ascii="Times New Roman" w:hAnsi="Times New Roman"/>
          <w:color w:val="000000"/>
          <w:sz w:val="22"/>
          <w:szCs w:val="22"/>
        </w:rPr>
        <w:t>To All Suppliers:</w:t>
      </w:r>
    </w:p>
    <w:p w14:paraId="5F66D3C5" w14:textId="77777777" w:rsidR="009D7176" w:rsidRPr="001E53BB" w:rsidRDefault="009D7176" w:rsidP="009D7176">
      <w:pPr>
        <w:widowControl w:val="0"/>
        <w:tabs>
          <w:tab w:val="left" w:pos="0"/>
          <w:tab w:val="left" w:pos="3000"/>
        </w:tabs>
        <w:autoSpaceDE w:val="0"/>
        <w:autoSpaceDN w:val="0"/>
        <w:adjustRightInd w:val="0"/>
        <w:ind w:left="-450"/>
        <w:rPr>
          <w:rFonts w:ascii="Times New Roman" w:hAnsi="Times New Roman"/>
          <w:color w:val="000000"/>
          <w:sz w:val="22"/>
          <w:szCs w:val="22"/>
        </w:rPr>
      </w:pPr>
    </w:p>
    <w:p w14:paraId="06D71791" w14:textId="77777777" w:rsidR="009D7176" w:rsidRPr="001E53BB" w:rsidRDefault="009D7176" w:rsidP="009D7176">
      <w:pPr>
        <w:widowControl w:val="0"/>
        <w:tabs>
          <w:tab w:val="left" w:pos="-540"/>
        </w:tabs>
        <w:autoSpaceDE w:val="0"/>
        <w:autoSpaceDN w:val="0"/>
        <w:adjustRightInd w:val="0"/>
        <w:ind w:left="-450"/>
        <w:jc w:val="both"/>
        <w:rPr>
          <w:rFonts w:ascii="Times New Roman" w:hAnsi="Times New Roman"/>
          <w:color w:val="000000"/>
          <w:sz w:val="22"/>
          <w:szCs w:val="22"/>
        </w:rPr>
      </w:pPr>
      <w:r w:rsidRPr="001E53BB">
        <w:rPr>
          <w:rFonts w:ascii="Times New Roman" w:hAnsi="Times New Roman"/>
          <w:color w:val="000000"/>
          <w:sz w:val="22"/>
          <w:szCs w:val="22"/>
        </w:rPr>
        <w:t xml:space="preserve">The Commonwealth of Pennsylvania defines a solicitation “Addendum” as an addition to or amendment of the original terms, conditions, specifications, or instructions of a procurement solicitation (e.g., Invitation for Bids or Request for Proposals). </w:t>
      </w:r>
    </w:p>
    <w:p w14:paraId="04AFD7D7" w14:textId="77777777" w:rsidR="009D7176" w:rsidRPr="001E53BB" w:rsidRDefault="009D7176" w:rsidP="009D7176">
      <w:pPr>
        <w:widowControl w:val="0"/>
        <w:tabs>
          <w:tab w:val="left" w:pos="0"/>
          <w:tab w:val="left" w:pos="3000"/>
        </w:tabs>
        <w:autoSpaceDE w:val="0"/>
        <w:autoSpaceDN w:val="0"/>
        <w:adjustRightInd w:val="0"/>
        <w:ind w:left="-450"/>
        <w:rPr>
          <w:rFonts w:ascii="Times New Roman" w:hAnsi="Times New Roman"/>
          <w:color w:val="000000"/>
          <w:sz w:val="22"/>
          <w:szCs w:val="22"/>
        </w:rPr>
      </w:pPr>
    </w:p>
    <w:p w14:paraId="68F8157D" w14:textId="77777777" w:rsidR="009D7176" w:rsidRPr="001E53BB" w:rsidRDefault="009D7176" w:rsidP="009D7176">
      <w:pPr>
        <w:widowControl w:val="0"/>
        <w:tabs>
          <w:tab w:val="left" w:pos="3000"/>
        </w:tabs>
        <w:autoSpaceDE w:val="0"/>
        <w:autoSpaceDN w:val="0"/>
        <w:adjustRightInd w:val="0"/>
        <w:spacing w:line="280" w:lineRule="atLeast"/>
        <w:ind w:left="-450"/>
        <w:rPr>
          <w:rFonts w:ascii="Times New Roman" w:hAnsi="Times New Roman"/>
          <w:i/>
          <w:color w:val="000000"/>
          <w:sz w:val="22"/>
          <w:szCs w:val="22"/>
        </w:rPr>
      </w:pPr>
      <w:r w:rsidRPr="001E53BB">
        <w:rPr>
          <w:rFonts w:ascii="Times New Roman" w:hAnsi="Times New Roman"/>
          <w:i/>
          <w:color w:val="000000"/>
          <w:sz w:val="22"/>
          <w:szCs w:val="22"/>
        </w:rPr>
        <w:t>List any and all changes:</w:t>
      </w:r>
    </w:p>
    <w:p w14:paraId="105D5A11" w14:textId="6EE119FF" w:rsidR="009D7176" w:rsidRDefault="009D7176" w:rsidP="009D7176">
      <w:pPr>
        <w:widowControl w:val="0"/>
        <w:tabs>
          <w:tab w:val="left" w:pos="720"/>
          <w:tab w:val="left" w:pos="3000"/>
        </w:tabs>
        <w:autoSpaceDE w:val="0"/>
        <w:autoSpaceDN w:val="0"/>
        <w:adjustRightInd w:val="0"/>
        <w:spacing w:line="280" w:lineRule="atLeast"/>
        <w:ind w:left="-450"/>
        <w:rPr>
          <w:rFonts w:ascii="Times New Roman" w:hAnsi="Times New Roman"/>
          <w:color w:val="000000"/>
          <w:sz w:val="22"/>
          <w:szCs w:val="22"/>
        </w:rPr>
      </w:pPr>
      <w:r w:rsidRPr="001E53BB">
        <w:rPr>
          <w:rFonts w:ascii="Times New Roman" w:hAnsi="Times New Roman"/>
          <w:color w:val="000000"/>
          <w:sz w:val="22"/>
          <w:szCs w:val="22"/>
        </w:rPr>
        <w:tab/>
      </w:r>
      <w:r w:rsidR="001764B2">
        <w:rPr>
          <w:rFonts w:ascii="Times New Roman" w:hAnsi="Times New Roman"/>
          <w:color w:val="000000"/>
          <w:sz w:val="22"/>
          <w:szCs w:val="22"/>
        </w:rPr>
        <w:t xml:space="preserve">This solicitation is being extended from </w:t>
      </w:r>
      <w:r w:rsidR="00C450AB">
        <w:rPr>
          <w:rFonts w:ascii="Times New Roman" w:hAnsi="Times New Roman"/>
          <w:color w:val="000000"/>
          <w:sz w:val="22"/>
          <w:szCs w:val="22"/>
        </w:rPr>
        <w:t>Monday</w:t>
      </w:r>
      <w:r w:rsidR="001764B2">
        <w:rPr>
          <w:rFonts w:ascii="Times New Roman" w:hAnsi="Times New Roman"/>
          <w:color w:val="000000"/>
          <w:sz w:val="22"/>
          <w:szCs w:val="22"/>
        </w:rPr>
        <w:t xml:space="preserve">, </w:t>
      </w:r>
      <w:r w:rsidR="00192E5A">
        <w:rPr>
          <w:rFonts w:ascii="Times New Roman" w:hAnsi="Times New Roman"/>
          <w:color w:val="000000"/>
          <w:sz w:val="22"/>
          <w:szCs w:val="22"/>
        </w:rPr>
        <w:t>08/</w:t>
      </w:r>
      <w:r w:rsidR="00790242">
        <w:rPr>
          <w:rFonts w:ascii="Times New Roman" w:hAnsi="Times New Roman"/>
          <w:color w:val="000000"/>
          <w:sz w:val="22"/>
          <w:szCs w:val="22"/>
        </w:rPr>
        <w:t>31</w:t>
      </w:r>
      <w:r w:rsidR="00192E5A">
        <w:rPr>
          <w:rFonts w:ascii="Times New Roman" w:hAnsi="Times New Roman"/>
          <w:color w:val="000000"/>
          <w:sz w:val="22"/>
          <w:szCs w:val="22"/>
        </w:rPr>
        <w:t>/2026</w:t>
      </w:r>
      <w:r w:rsidR="001764B2">
        <w:rPr>
          <w:rFonts w:ascii="Times New Roman" w:hAnsi="Times New Roman"/>
          <w:color w:val="000000"/>
          <w:sz w:val="22"/>
          <w:szCs w:val="22"/>
        </w:rPr>
        <w:t xml:space="preserve">, </w:t>
      </w:r>
      <w:r w:rsidR="00C450AB">
        <w:rPr>
          <w:rFonts w:ascii="Times New Roman" w:hAnsi="Times New Roman"/>
          <w:color w:val="000000"/>
          <w:sz w:val="22"/>
          <w:szCs w:val="22"/>
        </w:rPr>
        <w:t>4</w:t>
      </w:r>
      <w:r w:rsidR="001764B2">
        <w:rPr>
          <w:rFonts w:ascii="Times New Roman" w:hAnsi="Times New Roman"/>
          <w:color w:val="000000"/>
          <w:sz w:val="22"/>
          <w:szCs w:val="22"/>
        </w:rPr>
        <w:t>pm ET to</w:t>
      </w:r>
      <w:r w:rsidR="00604A67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C450AB">
        <w:rPr>
          <w:rFonts w:ascii="Times New Roman" w:hAnsi="Times New Roman"/>
          <w:color w:val="000000"/>
          <w:sz w:val="22"/>
          <w:szCs w:val="22"/>
        </w:rPr>
        <w:t>Monday</w:t>
      </w:r>
      <w:r w:rsidR="001764B2">
        <w:rPr>
          <w:rFonts w:ascii="Times New Roman" w:hAnsi="Times New Roman"/>
          <w:color w:val="000000"/>
          <w:sz w:val="22"/>
          <w:szCs w:val="22"/>
        </w:rPr>
        <w:t xml:space="preserve">, </w:t>
      </w:r>
      <w:r w:rsidR="00192E5A">
        <w:rPr>
          <w:rFonts w:ascii="Times New Roman" w:hAnsi="Times New Roman"/>
          <w:color w:val="000000"/>
          <w:sz w:val="22"/>
          <w:szCs w:val="22"/>
        </w:rPr>
        <w:t>0</w:t>
      </w:r>
      <w:r w:rsidR="00790242">
        <w:rPr>
          <w:rFonts w:ascii="Times New Roman" w:hAnsi="Times New Roman"/>
          <w:color w:val="000000"/>
          <w:sz w:val="22"/>
          <w:szCs w:val="22"/>
        </w:rPr>
        <w:t>9</w:t>
      </w:r>
      <w:r w:rsidR="00192E5A">
        <w:rPr>
          <w:rFonts w:ascii="Times New Roman" w:hAnsi="Times New Roman"/>
          <w:color w:val="000000"/>
          <w:sz w:val="22"/>
          <w:szCs w:val="22"/>
        </w:rPr>
        <w:t>/</w:t>
      </w:r>
      <w:r w:rsidR="00790242">
        <w:rPr>
          <w:rFonts w:ascii="Times New Roman" w:hAnsi="Times New Roman"/>
          <w:color w:val="000000"/>
          <w:sz w:val="22"/>
          <w:szCs w:val="22"/>
        </w:rPr>
        <w:t>14</w:t>
      </w:r>
      <w:r w:rsidR="00192E5A">
        <w:rPr>
          <w:rFonts w:ascii="Times New Roman" w:hAnsi="Times New Roman"/>
          <w:color w:val="000000"/>
          <w:sz w:val="22"/>
          <w:szCs w:val="22"/>
        </w:rPr>
        <w:t>/2026</w:t>
      </w:r>
      <w:r w:rsidR="001764B2">
        <w:rPr>
          <w:rFonts w:ascii="Times New Roman" w:hAnsi="Times New Roman"/>
          <w:color w:val="000000"/>
          <w:sz w:val="22"/>
          <w:szCs w:val="22"/>
        </w:rPr>
        <w:t xml:space="preserve">, </w:t>
      </w:r>
      <w:r w:rsidR="00C450AB">
        <w:rPr>
          <w:rFonts w:ascii="Times New Roman" w:hAnsi="Times New Roman"/>
          <w:color w:val="000000"/>
          <w:sz w:val="22"/>
          <w:szCs w:val="22"/>
        </w:rPr>
        <w:t>4</w:t>
      </w:r>
      <w:r w:rsidR="001764B2">
        <w:rPr>
          <w:rFonts w:ascii="Times New Roman" w:hAnsi="Times New Roman"/>
          <w:color w:val="000000"/>
          <w:sz w:val="22"/>
          <w:szCs w:val="22"/>
        </w:rPr>
        <w:t>pm ET.</w:t>
      </w:r>
    </w:p>
    <w:p w14:paraId="513E17B3" w14:textId="56200BFD" w:rsidR="001764B2" w:rsidRDefault="001764B2" w:rsidP="009D7176">
      <w:pPr>
        <w:widowControl w:val="0"/>
        <w:tabs>
          <w:tab w:val="left" w:pos="720"/>
          <w:tab w:val="left" w:pos="3000"/>
        </w:tabs>
        <w:autoSpaceDE w:val="0"/>
        <w:autoSpaceDN w:val="0"/>
        <w:adjustRightInd w:val="0"/>
        <w:spacing w:line="280" w:lineRule="atLeast"/>
        <w:ind w:left="-450"/>
        <w:rPr>
          <w:rFonts w:ascii="Times New Roman" w:hAnsi="Times New Roman"/>
          <w:color w:val="000000"/>
          <w:sz w:val="22"/>
          <w:szCs w:val="22"/>
        </w:rPr>
      </w:pPr>
    </w:p>
    <w:p w14:paraId="45EF1B89" w14:textId="77777777" w:rsidR="009D7176" w:rsidRPr="001E53BB" w:rsidRDefault="009D7176" w:rsidP="009D7176">
      <w:pPr>
        <w:widowControl w:val="0"/>
        <w:autoSpaceDE w:val="0"/>
        <w:autoSpaceDN w:val="0"/>
        <w:adjustRightInd w:val="0"/>
        <w:ind w:left="-450" w:right="1728"/>
        <w:jc w:val="both"/>
        <w:rPr>
          <w:rFonts w:ascii="Times New Roman" w:hAnsi="Times New Roman"/>
          <w:color w:val="000000"/>
          <w:sz w:val="22"/>
          <w:szCs w:val="22"/>
        </w:rPr>
      </w:pPr>
    </w:p>
    <w:p w14:paraId="01001E55" w14:textId="77777777" w:rsidR="009D7176" w:rsidRPr="001E53BB" w:rsidRDefault="009D7176" w:rsidP="009D7176">
      <w:pPr>
        <w:widowControl w:val="0"/>
        <w:tabs>
          <w:tab w:val="left" w:pos="6000"/>
        </w:tabs>
        <w:autoSpaceDE w:val="0"/>
        <w:autoSpaceDN w:val="0"/>
        <w:adjustRightInd w:val="0"/>
        <w:ind w:left="-450" w:right="1728"/>
        <w:jc w:val="both"/>
        <w:rPr>
          <w:rFonts w:ascii="Times New Roman" w:hAnsi="Times New Roman"/>
          <w:color w:val="000000"/>
          <w:sz w:val="22"/>
          <w:szCs w:val="22"/>
        </w:rPr>
      </w:pPr>
    </w:p>
    <w:p w14:paraId="7C9841E5" w14:textId="77777777" w:rsidR="009D7176" w:rsidRPr="001E53BB" w:rsidRDefault="001E53BB" w:rsidP="009D7176">
      <w:pPr>
        <w:widowControl w:val="0"/>
        <w:tabs>
          <w:tab w:val="left" w:pos="6000"/>
        </w:tabs>
        <w:autoSpaceDE w:val="0"/>
        <w:autoSpaceDN w:val="0"/>
        <w:adjustRightInd w:val="0"/>
        <w:ind w:left="-450" w:right="1728"/>
        <w:jc w:val="both"/>
        <w:rPr>
          <w:rFonts w:ascii="Times New Roman" w:hAnsi="Times New Roman"/>
          <w:color w:val="000000"/>
          <w:sz w:val="22"/>
          <w:szCs w:val="22"/>
        </w:rPr>
      </w:pPr>
      <w:r w:rsidRPr="001E53BB">
        <w:rPr>
          <w:rFonts w:ascii="Times New Roman" w:hAnsi="Times New Roman"/>
          <w:color w:val="000000"/>
          <w:sz w:val="22"/>
          <w:szCs w:val="22"/>
        </w:rPr>
        <w:t>Respectfully</w:t>
      </w:r>
      <w:r w:rsidR="009D7176" w:rsidRPr="001E53BB">
        <w:rPr>
          <w:rFonts w:ascii="Times New Roman" w:hAnsi="Times New Roman"/>
          <w:color w:val="000000"/>
          <w:sz w:val="22"/>
          <w:szCs w:val="22"/>
        </w:rPr>
        <w:t>,</w:t>
      </w:r>
    </w:p>
    <w:p w14:paraId="7824F609" w14:textId="77777777" w:rsidR="009D7176" w:rsidRPr="001E53BB" w:rsidRDefault="009D7176" w:rsidP="009D7176">
      <w:pPr>
        <w:widowControl w:val="0"/>
        <w:tabs>
          <w:tab w:val="left" w:pos="6000"/>
        </w:tabs>
        <w:autoSpaceDE w:val="0"/>
        <w:autoSpaceDN w:val="0"/>
        <w:adjustRightInd w:val="0"/>
        <w:ind w:left="-450"/>
        <w:jc w:val="both"/>
        <w:rPr>
          <w:rFonts w:ascii="Times New Roman" w:hAnsi="Times New Roman"/>
          <w:color w:val="000000"/>
          <w:sz w:val="22"/>
          <w:szCs w:val="22"/>
        </w:rPr>
      </w:pPr>
    </w:p>
    <w:p w14:paraId="3CFFA8C9" w14:textId="6982594C" w:rsidR="009D7176" w:rsidRPr="001E53BB" w:rsidRDefault="009D7176" w:rsidP="009D7176">
      <w:pPr>
        <w:widowControl w:val="0"/>
        <w:tabs>
          <w:tab w:val="left" w:pos="1080"/>
          <w:tab w:val="left" w:pos="6000"/>
        </w:tabs>
        <w:autoSpaceDE w:val="0"/>
        <w:autoSpaceDN w:val="0"/>
        <w:adjustRightInd w:val="0"/>
        <w:ind w:left="-450"/>
        <w:jc w:val="both"/>
        <w:rPr>
          <w:rFonts w:ascii="Times New Roman" w:hAnsi="Times New Roman"/>
          <w:b/>
          <w:color w:val="000000"/>
          <w:sz w:val="22"/>
          <w:szCs w:val="22"/>
        </w:rPr>
      </w:pPr>
      <w:r w:rsidRPr="001E53BB">
        <w:rPr>
          <w:rFonts w:ascii="Times New Roman" w:hAnsi="Times New Roman"/>
          <w:color w:val="000000"/>
          <w:sz w:val="22"/>
          <w:szCs w:val="22"/>
        </w:rPr>
        <w:t>Name:</w:t>
      </w:r>
      <w:r w:rsidRPr="001E53BB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 w:rsidRPr="001E53BB">
        <w:rPr>
          <w:rFonts w:ascii="Times New Roman" w:hAnsi="Times New Roman"/>
          <w:b/>
          <w:color w:val="000000"/>
          <w:sz w:val="22"/>
          <w:szCs w:val="22"/>
        </w:rPr>
        <w:tab/>
      </w:r>
      <w:r w:rsidR="00192E5A">
        <w:rPr>
          <w:rFonts w:ascii="Times New Roman" w:hAnsi="Times New Roman"/>
          <w:color w:val="000000"/>
          <w:sz w:val="22"/>
          <w:szCs w:val="22"/>
        </w:rPr>
        <w:t>Laura B. Davila Reyes</w:t>
      </w:r>
    </w:p>
    <w:p w14:paraId="36FB080D" w14:textId="0331059D" w:rsidR="009D7176" w:rsidRPr="001E53BB" w:rsidRDefault="009D7176" w:rsidP="009D7176">
      <w:pPr>
        <w:widowControl w:val="0"/>
        <w:tabs>
          <w:tab w:val="left" w:pos="1080"/>
          <w:tab w:val="left" w:pos="6000"/>
        </w:tabs>
        <w:autoSpaceDE w:val="0"/>
        <w:autoSpaceDN w:val="0"/>
        <w:adjustRightInd w:val="0"/>
        <w:spacing w:before="60"/>
        <w:ind w:left="-450"/>
        <w:jc w:val="both"/>
        <w:rPr>
          <w:rFonts w:ascii="Times New Roman" w:hAnsi="Times New Roman"/>
          <w:color w:val="000000"/>
          <w:sz w:val="22"/>
          <w:szCs w:val="22"/>
        </w:rPr>
      </w:pPr>
      <w:r w:rsidRPr="001E53BB">
        <w:rPr>
          <w:rFonts w:ascii="Times New Roman" w:hAnsi="Times New Roman"/>
          <w:color w:val="000000"/>
          <w:sz w:val="22"/>
          <w:szCs w:val="22"/>
        </w:rPr>
        <w:t xml:space="preserve">Title: </w:t>
      </w:r>
      <w:r w:rsidRPr="001E53BB">
        <w:rPr>
          <w:rFonts w:ascii="Times New Roman" w:hAnsi="Times New Roman"/>
          <w:color w:val="000000"/>
          <w:sz w:val="22"/>
          <w:szCs w:val="22"/>
        </w:rPr>
        <w:tab/>
      </w:r>
      <w:r w:rsidR="001764B2">
        <w:rPr>
          <w:rFonts w:ascii="Times New Roman" w:hAnsi="Times New Roman"/>
          <w:color w:val="000000"/>
          <w:sz w:val="22"/>
          <w:szCs w:val="22"/>
        </w:rPr>
        <w:t>Procurement Specialist</w:t>
      </w:r>
    </w:p>
    <w:p w14:paraId="1B165B1D" w14:textId="6AE90F42" w:rsidR="009D7176" w:rsidRPr="001E53BB" w:rsidRDefault="009D7176" w:rsidP="009D7176">
      <w:pPr>
        <w:widowControl w:val="0"/>
        <w:tabs>
          <w:tab w:val="left" w:pos="1080"/>
          <w:tab w:val="left" w:pos="6000"/>
        </w:tabs>
        <w:autoSpaceDE w:val="0"/>
        <w:autoSpaceDN w:val="0"/>
        <w:adjustRightInd w:val="0"/>
        <w:spacing w:before="60"/>
        <w:ind w:left="-450"/>
        <w:jc w:val="both"/>
        <w:rPr>
          <w:rFonts w:ascii="Times New Roman" w:hAnsi="Times New Roman"/>
          <w:sz w:val="22"/>
          <w:szCs w:val="22"/>
        </w:rPr>
      </w:pPr>
      <w:r w:rsidRPr="001E53BB">
        <w:rPr>
          <w:rFonts w:ascii="Times New Roman" w:hAnsi="Times New Roman"/>
          <w:color w:val="000000"/>
          <w:sz w:val="22"/>
          <w:szCs w:val="22"/>
        </w:rPr>
        <w:t xml:space="preserve">Email:  </w:t>
      </w:r>
      <w:r w:rsidRPr="001E53BB">
        <w:rPr>
          <w:rFonts w:ascii="Times New Roman" w:hAnsi="Times New Roman"/>
          <w:color w:val="000000"/>
          <w:sz w:val="22"/>
          <w:szCs w:val="22"/>
        </w:rPr>
        <w:tab/>
      </w:r>
      <w:r w:rsidR="00604A67">
        <w:rPr>
          <w:rFonts w:ascii="Times New Roman" w:hAnsi="Times New Roman"/>
          <w:color w:val="000000"/>
          <w:sz w:val="22"/>
          <w:szCs w:val="22"/>
        </w:rPr>
        <w:t>RA-li-OIT-BAS-Procur@pa.gov</w:t>
      </w:r>
    </w:p>
    <w:sectPr w:rsidR="009D7176" w:rsidRPr="001E53BB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5D8BA" w14:textId="77777777" w:rsidR="00DC792A" w:rsidRDefault="00DC792A" w:rsidP="00CB0EB2">
      <w:r>
        <w:separator/>
      </w:r>
    </w:p>
  </w:endnote>
  <w:endnote w:type="continuationSeparator" w:id="0">
    <w:p w14:paraId="71641E86" w14:textId="77777777" w:rsidR="00DC792A" w:rsidRDefault="00DC792A" w:rsidP="00CB0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6F138" w14:textId="77777777" w:rsidR="00F31859" w:rsidRPr="001E53BB" w:rsidRDefault="00F31859" w:rsidP="001E53BB">
    <w:pPr>
      <w:pStyle w:val="Footer"/>
      <w:ind w:left="-450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>BOP-1305</w:t>
    </w:r>
    <w:r w:rsidRPr="001E53BB">
      <w:rPr>
        <w:rFonts w:ascii="Times New Roman" w:hAnsi="Times New Roman"/>
        <w:sz w:val="18"/>
        <w:szCs w:val="18"/>
      </w:rPr>
      <w:tab/>
    </w:r>
    <w:r w:rsidRPr="001E53BB">
      <w:rPr>
        <w:rFonts w:ascii="Times New Roman" w:hAnsi="Times New Roman"/>
        <w:sz w:val="18"/>
        <w:szCs w:val="18"/>
      </w:rPr>
      <w:tab/>
    </w:r>
    <w:r w:rsidRPr="001E53BB">
      <w:rPr>
        <w:rFonts w:ascii="Times New Roman" w:hAnsi="Times New Roman"/>
        <w:sz w:val="18"/>
        <w:szCs w:val="18"/>
      </w:rPr>
      <w:tab/>
    </w:r>
  </w:p>
  <w:p w14:paraId="36C0AA5D" w14:textId="1C645EFA" w:rsidR="00F31859" w:rsidRPr="001E53BB" w:rsidRDefault="00F31859" w:rsidP="001E53BB">
    <w:pPr>
      <w:pStyle w:val="Footer"/>
      <w:ind w:left="-450"/>
      <w:rPr>
        <w:rFonts w:ascii="Times New Roman" w:hAnsi="Times New Roman"/>
      </w:rPr>
    </w:pPr>
    <w:r>
      <w:rPr>
        <w:rFonts w:ascii="Times New Roman" w:hAnsi="Times New Roman"/>
        <w:sz w:val="18"/>
        <w:szCs w:val="18"/>
      </w:rPr>
      <w:t xml:space="preserve">Revised </w:t>
    </w:r>
    <w:r w:rsidR="00E72B24">
      <w:rPr>
        <w:rFonts w:ascii="Times New Roman" w:hAnsi="Times New Roman"/>
        <w:sz w:val="18"/>
        <w:szCs w:val="18"/>
      </w:rPr>
      <w:t>02</w:t>
    </w:r>
    <w:r>
      <w:rPr>
        <w:rFonts w:ascii="Times New Roman" w:hAnsi="Times New Roman"/>
        <w:sz w:val="18"/>
        <w:szCs w:val="18"/>
      </w:rPr>
      <w:t>/</w:t>
    </w:r>
    <w:r w:rsidR="00E72B24">
      <w:rPr>
        <w:rFonts w:ascii="Times New Roman" w:hAnsi="Times New Roman"/>
        <w:sz w:val="18"/>
        <w:szCs w:val="18"/>
      </w:rPr>
      <w:t>03</w:t>
    </w:r>
    <w:r>
      <w:rPr>
        <w:rFonts w:ascii="Times New Roman" w:hAnsi="Times New Roman"/>
        <w:sz w:val="18"/>
        <w:szCs w:val="18"/>
      </w:rPr>
      <w:t>/20</w:t>
    </w:r>
    <w:r w:rsidR="00E72B24">
      <w:rPr>
        <w:rFonts w:ascii="Times New Roman" w:hAnsi="Times New Roman"/>
        <w:sz w:val="18"/>
        <w:szCs w:val="18"/>
      </w:rPr>
      <w:t>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5B588" w14:textId="77777777" w:rsidR="00DC792A" w:rsidRDefault="00DC792A" w:rsidP="00CB0EB2">
      <w:r>
        <w:separator/>
      </w:r>
    </w:p>
  </w:footnote>
  <w:footnote w:type="continuationSeparator" w:id="0">
    <w:p w14:paraId="71477C99" w14:textId="77777777" w:rsidR="00DC792A" w:rsidRDefault="00DC792A" w:rsidP="00CB0E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B8B2E" w14:textId="77777777" w:rsidR="00F31859" w:rsidRDefault="00F31859">
    <w:pPr>
      <w:pStyle w:val="Header"/>
    </w:pPr>
    <w:r>
      <w:rPr>
        <w:noProof/>
      </w:rPr>
      <w:drawing>
        <wp:inline distT="0" distB="0" distL="0" distR="0" wp14:anchorId="508CC9D4" wp14:editId="4427B889">
          <wp:extent cx="2266950" cy="5143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695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176"/>
    <w:rsid w:val="00010816"/>
    <w:rsid w:val="00013388"/>
    <w:rsid w:val="000A6658"/>
    <w:rsid w:val="00140742"/>
    <w:rsid w:val="001764B2"/>
    <w:rsid w:val="00192E5A"/>
    <w:rsid w:val="001B305F"/>
    <w:rsid w:val="001E4590"/>
    <w:rsid w:val="001E53BB"/>
    <w:rsid w:val="00332E86"/>
    <w:rsid w:val="00375920"/>
    <w:rsid w:val="003B1EE6"/>
    <w:rsid w:val="003E6C67"/>
    <w:rsid w:val="00466F3A"/>
    <w:rsid w:val="004835D6"/>
    <w:rsid w:val="004B68A2"/>
    <w:rsid w:val="005178C1"/>
    <w:rsid w:val="005A63E9"/>
    <w:rsid w:val="00604A67"/>
    <w:rsid w:val="00760E62"/>
    <w:rsid w:val="00790242"/>
    <w:rsid w:val="00864227"/>
    <w:rsid w:val="008D1815"/>
    <w:rsid w:val="00961B99"/>
    <w:rsid w:val="009755EC"/>
    <w:rsid w:val="009D7176"/>
    <w:rsid w:val="009F0D7D"/>
    <w:rsid w:val="00A22BC5"/>
    <w:rsid w:val="00A74E28"/>
    <w:rsid w:val="00A80BC9"/>
    <w:rsid w:val="00B602F5"/>
    <w:rsid w:val="00B764FD"/>
    <w:rsid w:val="00B84007"/>
    <w:rsid w:val="00B8741B"/>
    <w:rsid w:val="00C450AB"/>
    <w:rsid w:val="00C83E09"/>
    <w:rsid w:val="00CB0EB2"/>
    <w:rsid w:val="00CD7912"/>
    <w:rsid w:val="00D3254F"/>
    <w:rsid w:val="00D57457"/>
    <w:rsid w:val="00DB1F64"/>
    <w:rsid w:val="00DC792A"/>
    <w:rsid w:val="00E27A8E"/>
    <w:rsid w:val="00E72B24"/>
    <w:rsid w:val="00E87A11"/>
    <w:rsid w:val="00F16146"/>
    <w:rsid w:val="00F31859"/>
    <w:rsid w:val="00F35156"/>
    <w:rsid w:val="00F93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3C0CA6"/>
  <w15:docId w15:val="{067CCA03-17FD-47FB-B3D3-3D4A137C9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7176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D717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71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7176"/>
    <w:rPr>
      <w:rFonts w:ascii="Tahoma" w:eastAsia="Times New Roman" w:hAnsi="Tahoma" w:cs="Tahoma"/>
      <w:sz w:val="16"/>
      <w:szCs w:val="16"/>
    </w:rPr>
  </w:style>
  <w:style w:type="character" w:customStyle="1" w:styleId="Style1">
    <w:name w:val="Style1"/>
    <w:basedOn w:val="DefaultParagraphFont"/>
    <w:uiPriority w:val="1"/>
    <w:rsid w:val="00D3254F"/>
    <w:rPr>
      <w:b/>
    </w:rPr>
  </w:style>
  <w:style w:type="paragraph" w:styleId="Header">
    <w:name w:val="header"/>
    <w:basedOn w:val="Normal"/>
    <w:link w:val="HeaderChar"/>
    <w:uiPriority w:val="99"/>
    <w:unhideWhenUsed/>
    <w:rsid w:val="00CB0EB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0EB2"/>
    <w:rPr>
      <w:rFonts w:ascii="Arial" w:eastAsia="Times New Roman" w:hAnsi="Arial" w:cs="Times New Roman"/>
      <w:sz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CB0EB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0EB2"/>
    <w:rPr>
      <w:rFonts w:ascii="Arial" w:eastAsia="Times New Roman" w:hAnsi="Arial" w:cs="Times New Roman"/>
      <w:sz w:val="20"/>
      <w:szCs w:val="24"/>
    </w:rPr>
  </w:style>
  <w:style w:type="character" w:customStyle="1" w:styleId="Style2">
    <w:name w:val="Style2"/>
    <w:basedOn w:val="DefaultParagraphFont"/>
    <w:uiPriority w:val="1"/>
    <w:rsid w:val="00F16146"/>
    <w:rPr>
      <w:rFonts w:ascii="Times New Roman" w:hAnsi="Times New Roman"/>
      <w:sz w:val="22"/>
    </w:rPr>
  </w:style>
  <w:style w:type="character" w:styleId="Hyperlink">
    <w:name w:val="Hyperlink"/>
    <w:basedOn w:val="DefaultParagraphFont"/>
    <w:uiPriority w:val="99"/>
    <w:semiHidden/>
    <w:unhideWhenUsed/>
    <w:rsid w:val="001764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SharedWithUsers xmlns="3f2c1474-0816-487e-84e4-a138478604d7">
      <UserInfo>
        <DisplayName>Stephanie Fisher</DisplayName>
        <AccountId>251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23C6B93CBD624781949D2AB50B9117" ma:contentTypeVersion="3" ma:contentTypeDescription="Create a new document." ma:contentTypeScope="" ma:versionID="6d5dc0bff93bb68a388e358a50bb9bad">
  <xsd:schema xmlns:xsd="http://www.w3.org/2001/XMLSchema" xmlns:xs="http://www.w3.org/2001/XMLSchema" xmlns:p="http://schemas.microsoft.com/office/2006/metadata/properties" xmlns:ns1="http://schemas.microsoft.com/sharepoint/v3" xmlns:ns2="3f2c1474-0816-487e-84e4-a138478604d7" targetNamespace="http://schemas.microsoft.com/office/2006/metadata/properties" ma:root="true" ma:fieldsID="6cbdbfeb76d0ca671928e01ae8c1ff1c" ns1:_="" ns2:_="">
    <xsd:import namespace="http://schemas.microsoft.com/sharepoint/v3"/>
    <xsd:import namespace="3f2c1474-0816-487e-84e4-a138478604d7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2c1474-0816-487e-84e4-a138478604d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2B9871-3E32-452E-9DD6-F5208C944A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DCAF38-DBBA-449E-8F40-9818D2820F6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f2c1474-0816-487e-84e4-a138478604d7"/>
  </ds:schemaRefs>
</ds:datastoreItem>
</file>

<file path=customXml/itemProps3.xml><?xml version="1.0" encoding="utf-8"?>
<ds:datastoreItem xmlns:ds="http://schemas.openxmlformats.org/officeDocument/2006/customXml" ds:itemID="{ACE44959-23D5-41A8-AFA5-9240C9CDD1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f2c1474-0816-487e-84e4-a138478604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D1718CD-5D4F-4545-87BC-C0E2D77A6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Commonwealth of PA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Fogarty, Jamon</dc:creator>
  <cp:lastModifiedBy>Davila Reyes, Laura</cp:lastModifiedBy>
  <cp:revision>3</cp:revision>
  <dcterms:created xsi:type="dcterms:W3CDTF">2026-08-31T13:17:00Z</dcterms:created>
  <dcterms:modified xsi:type="dcterms:W3CDTF">2026-08-31T13:20:00Z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2500</vt:r8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ntentTypeId">
    <vt:lpwstr>0x0101005923C6B93CBD624781949D2AB50B9117</vt:lpwstr>
  </property>
  <property fmtid="{D5CDD505-2E9C-101B-9397-08002B2CF9AE}" pid="6" name="TemplateUrl">
    <vt:lpwstr/>
  </property>
  <property fmtid="{D5CDD505-2E9C-101B-9397-08002B2CF9AE}" pid="7" name="SeoKeywords">
    <vt:lpwstr/>
  </property>
  <property fmtid="{D5CDD505-2E9C-101B-9397-08002B2CF9AE}" pid="8" name="PublishingContact">
    <vt:lpwstr/>
  </property>
  <property fmtid="{D5CDD505-2E9C-101B-9397-08002B2CF9AE}" pid="9" name="SeoBrowserTitle">
    <vt:lpwstr/>
  </property>
  <property fmtid="{D5CDD505-2E9C-101B-9397-08002B2CF9AE}" pid="10" name="PublishingRollupImage">
    <vt:lpwstr/>
  </property>
  <property fmtid="{D5CDD505-2E9C-101B-9397-08002B2CF9AE}" pid="11" name="PublishingContactEmail">
    <vt:lpwstr/>
  </property>
  <property fmtid="{D5CDD505-2E9C-101B-9397-08002B2CF9AE}" pid="12" name="RobotsNoIndex">
    <vt:bool>false</vt:bool>
  </property>
  <property fmtid="{D5CDD505-2E9C-101B-9397-08002B2CF9AE}" pid="13" name="SeoMetaDescription">
    <vt:lpwstr/>
  </property>
  <property fmtid="{D5CDD505-2E9C-101B-9397-08002B2CF9AE}" pid="14" name="PublishingVariationRelationshipLinkFieldID">
    <vt:lpwstr/>
  </property>
  <property fmtid="{D5CDD505-2E9C-101B-9397-08002B2CF9AE}" pid="15" name="Comments">
    <vt:lpwstr/>
  </property>
  <property fmtid="{D5CDD505-2E9C-101B-9397-08002B2CF9AE}" pid="16" name="PublishingPageLayout">
    <vt:lpwstr/>
  </property>
  <property fmtid="{D5CDD505-2E9C-101B-9397-08002B2CF9AE}" pid="17" name="Audience">
    <vt:lpwstr/>
  </property>
  <property fmtid="{D5CDD505-2E9C-101B-9397-08002B2CF9AE}" pid="18" name="PublishingIsFurlPage">
    <vt:bool>false</vt:bool>
  </property>
  <property fmtid="{D5CDD505-2E9C-101B-9397-08002B2CF9AE}" pid="19" name="PublishingVariationGroupID">
    <vt:lpwstr/>
  </property>
  <property fmtid="{D5CDD505-2E9C-101B-9397-08002B2CF9AE}" pid="20" name="PublishingContactPicture">
    <vt:lpwstr/>
  </property>
  <property fmtid="{D5CDD505-2E9C-101B-9397-08002B2CF9AE}" pid="21" name="PublishingContactName">
    <vt:lpwstr/>
  </property>
</Properties>
</file>